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05" w:rsidRDefault="0099758D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324A80" w:rsidRDefault="00324A80" w:rsidP="00324A80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一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>
        <w:rPr>
          <w:rFonts w:ascii="仿宋_GB2312" w:eastAsia="仿宋_GB2312" w:hint="eastAsia"/>
          <w:b/>
          <w:sz w:val="28"/>
          <w:szCs w:val="32"/>
        </w:rPr>
        <w:t>灯浮标参数</w:t>
      </w:r>
    </w:p>
    <w:tbl>
      <w:tblPr>
        <w:tblpPr w:leftFromText="180" w:rightFromText="180" w:vertAnchor="text" w:horzAnchor="margin" w:tblpXSpec="center" w:tblpY="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0"/>
        <w:gridCol w:w="1560"/>
        <w:gridCol w:w="1559"/>
        <w:gridCol w:w="1134"/>
        <w:gridCol w:w="1701"/>
        <w:gridCol w:w="709"/>
        <w:gridCol w:w="1167"/>
        <w:gridCol w:w="709"/>
      </w:tblGrid>
      <w:tr w:rsidR="00324A80" w:rsidRPr="00755F04" w:rsidTr="005B026E">
        <w:tc>
          <w:tcPr>
            <w:tcW w:w="709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100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 w:hint="eastAsia"/>
                <w:b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60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59" w:type="dxa"/>
            <w:vAlign w:val="center"/>
          </w:tcPr>
          <w:p w:rsidR="00324A80" w:rsidRPr="00BB582A" w:rsidRDefault="00324A80" w:rsidP="005B026E">
            <w:pPr>
              <w:jc w:val="center"/>
              <w:rPr>
                <w:rFonts w:ascii="仿宋_GB2312" w:eastAsia="仿宋_GB2312" w:hint="eastAsia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位置</w:t>
            </w:r>
          </w:p>
        </w:tc>
        <w:tc>
          <w:tcPr>
            <w:tcW w:w="1134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701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709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167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709" w:type="dxa"/>
            <w:vAlign w:val="center"/>
          </w:tcPr>
          <w:p w:rsidR="00324A80" w:rsidRPr="00755F04" w:rsidRDefault="00324A80" w:rsidP="005B026E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324A80" w:rsidRPr="00755F04" w:rsidTr="005B026E">
        <w:tc>
          <w:tcPr>
            <w:tcW w:w="709" w:type="dxa"/>
            <w:vAlign w:val="center"/>
          </w:tcPr>
          <w:p w:rsidR="00324A80" w:rsidRDefault="00324A80" w:rsidP="005B026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00" w:type="dxa"/>
            <w:vAlign w:val="center"/>
          </w:tcPr>
          <w:p w:rsidR="00324A80" w:rsidRPr="002753C8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24A80" w:rsidRPr="00817BF6" w:rsidRDefault="00324A80" w:rsidP="005B026E">
            <w:pPr>
              <w:jc w:val="center"/>
              <w:rPr>
                <w:rFonts w:ascii="仿宋_GB2312" w:eastAsia="仿宋_GB2312"/>
              </w:rPr>
            </w:pPr>
            <w:r w:rsidRPr="00817BF6">
              <w:rPr>
                <w:rFonts w:ascii="仿宋_GB2312" w:eastAsia="仿宋_GB2312"/>
              </w:rPr>
              <w:t>中沙礁</w:t>
            </w:r>
            <w:r w:rsidRPr="00817BF6">
              <w:rPr>
                <w:rFonts w:ascii="仿宋_GB2312" w:eastAsia="仿宋_GB2312" w:hint="eastAsia"/>
              </w:rPr>
              <w:t>孤立危险物</w:t>
            </w:r>
            <w:r w:rsidRPr="00817BF6">
              <w:rPr>
                <w:rFonts w:ascii="仿宋_GB2312" w:eastAsia="仿宋_GB2312"/>
              </w:rPr>
              <w:t>灯浮标</w:t>
            </w:r>
          </w:p>
        </w:tc>
        <w:tc>
          <w:tcPr>
            <w:tcW w:w="1559" w:type="dxa"/>
            <w:vAlign w:val="center"/>
          </w:tcPr>
          <w:p w:rsidR="00324A80" w:rsidRPr="00C46991" w:rsidRDefault="00324A80" w:rsidP="005B026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4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324A80" w:rsidRPr="00C46991" w:rsidRDefault="00324A80" w:rsidP="005B026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.0E</w:t>
            </w:r>
          </w:p>
        </w:tc>
        <w:tc>
          <w:tcPr>
            <w:tcW w:w="1134" w:type="dxa"/>
            <w:vAlign w:val="center"/>
          </w:tcPr>
          <w:p w:rsidR="00324A80" w:rsidRPr="00D72602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闪（2）白5秒</w:t>
            </w:r>
          </w:p>
        </w:tc>
        <w:tc>
          <w:tcPr>
            <w:tcW w:w="1701" w:type="dxa"/>
            <w:vAlign w:val="center"/>
          </w:tcPr>
          <w:p w:rsidR="00324A80" w:rsidRPr="00636635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黑红黑</w:t>
            </w:r>
            <w:r>
              <w:rPr>
                <w:rFonts w:ascii="仿宋_GB2312" w:eastAsia="仿宋_GB2312"/>
                <w:szCs w:val="21"/>
              </w:rPr>
              <w:t>柱形，顶标为两个黑色球形</w:t>
            </w:r>
          </w:p>
        </w:tc>
        <w:tc>
          <w:tcPr>
            <w:tcW w:w="709" w:type="dxa"/>
            <w:vAlign w:val="center"/>
          </w:tcPr>
          <w:p w:rsidR="00324A80" w:rsidRPr="00F908D6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钢质</w:t>
            </w:r>
            <w:r w:rsidRPr="008B40B3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67" w:type="dxa"/>
            <w:vAlign w:val="center"/>
          </w:tcPr>
          <w:p w:rsidR="00324A80" w:rsidRPr="00D72602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</w:t>
            </w:r>
            <w:r>
              <w:rPr>
                <w:rFonts w:ascii="仿宋_GB2312" w:eastAsia="仿宋_GB2312"/>
                <w:szCs w:val="21"/>
              </w:rPr>
              <w:t>标</w:t>
            </w:r>
          </w:p>
        </w:tc>
        <w:tc>
          <w:tcPr>
            <w:tcW w:w="709" w:type="dxa"/>
            <w:vAlign w:val="center"/>
          </w:tcPr>
          <w:p w:rsidR="00324A80" w:rsidRPr="00D72602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324A80" w:rsidRPr="00280787" w:rsidRDefault="00324A80" w:rsidP="00324A80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  <w:r>
        <w:rPr>
          <w:rFonts w:ascii="仿宋_GB2312" w:eastAsia="仿宋_GB2312" w:hint="eastAsia"/>
          <w:b/>
          <w:sz w:val="28"/>
          <w:szCs w:val="32"/>
        </w:rPr>
        <w:t>参数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9"/>
        <w:gridCol w:w="2127"/>
        <w:gridCol w:w="1701"/>
        <w:gridCol w:w="1134"/>
        <w:gridCol w:w="1417"/>
        <w:gridCol w:w="567"/>
        <w:gridCol w:w="531"/>
        <w:gridCol w:w="645"/>
        <w:gridCol w:w="638"/>
      </w:tblGrid>
      <w:tr w:rsidR="00324A80" w:rsidRPr="00280787" w:rsidTr="005B026E">
        <w:trPr>
          <w:trHeight w:val="412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324A80" w:rsidRPr="00280787" w:rsidTr="005B026E">
        <w:trPr>
          <w:trHeight w:val="633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280787" w:rsidRDefault="00324A80" w:rsidP="005B026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 w:rsidRPr="00817BF6">
              <w:rPr>
                <w:rFonts w:ascii="仿宋_GB2312" w:eastAsia="仿宋_GB2312"/>
              </w:rPr>
              <w:t>中沙礁</w:t>
            </w:r>
            <w:r w:rsidRPr="00817BF6">
              <w:rPr>
                <w:rFonts w:ascii="仿宋_GB2312" w:eastAsia="仿宋_GB2312" w:hint="eastAsia"/>
              </w:rPr>
              <w:t>孤立危险物</w:t>
            </w:r>
            <w:r>
              <w:rPr>
                <w:rFonts w:ascii="仿宋_GB2312" w:eastAsia="仿宋_GB2312"/>
              </w:rPr>
              <w:t>灯浮</w:t>
            </w:r>
            <w:r>
              <w:rPr>
                <w:rFonts w:ascii="仿宋_GB2312" w:eastAsia="仿宋_GB2312" w:hint="eastAsia"/>
              </w:rPr>
              <w:t>标</w:t>
            </w:r>
            <w:r w:rsidRPr="00A14CEC">
              <w:rPr>
                <w:rFonts w:ascii="仿宋_GB2312" w:eastAsia="仿宋_GB2312"/>
                <w:szCs w:val="21"/>
              </w:rPr>
              <w:t>实体</w:t>
            </w:r>
            <w:r w:rsidRPr="00A14CEC">
              <w:rPr>
                <w:rFonts w:ascii="仿宋_GB2312" w:eastAsia="仿宋_GB2312" w:hint="eastAsia"/>
                <w:szCs w:val="21"/>
              </w:rPr>
              <w:t>AIS航标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ZHONGSHAJIAO</w:t>
            </w:r>
          </w:p>
          <w:p w:rsidR="00324A80" w:rsidRPr="00A14CEC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GULIWEIXIANWU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994141027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C46991" w:rsidRDefault="00324A80" w:rsidP="005B026E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4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324A80" w:rsidRPr="00A14CEC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120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自主</w:t>
            </w:r>
          </w:p>
          <w:p w:rsidR="00324A80" w:rsidRPr="00A14CEC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</w:t>
            </w:r>
            <w:r>
              <w:rPr>
                <w:rFonts w:ascii="仿宋_GB2312" w:eastAsia="仿宋_GB2312"/>
                <w:szCs w:val="21"/>
              </w:rPr>
              <w:t>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4A80" w:rsidRPr="00A14CEC" w:rsidRDefault="00324A80" w:rsidP="005B026E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180</w:t>
            </w:r>
          </w:p>
          <w:p w:rsidR="00324A80" w:rsidRPr="00A14CEC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（</w:t>
            </w:r>
            <w:r w:rsidRPr="00A14CEC">
              <w:rPr>
                <w:rFonts w:ascii="仿宋_GB2312" w:eastAsia="仿宋_GB2312"/>
                <w:szCs w:val="21"/>
              </w:rPr>
              <w:t>秒</w:t>
            </w:r>
            <w:r w:rsidRPr="00A14CEC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A80" w:rsidRPr="00D72602" w:rsidRDefault="00324A80" w:rsidP="005B026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324A80" w:rsidRPr="00B21107" w:rsidRDefault="00324A80" w:rsidP="00324A80">
      <w:pPr>
        <w:spacing w:line="500" w:lineRule="exact"/>
        <w:rPr>
          <w:rFonts w:ascii="仿宋_GB2312" w:eastAsia="仿宋_GB2312" w:hint="eastAsia"/>
          <w:b/>
          <w:sz w:val="28"/>
          <w:szCs w:val="32"/>
        </w:rPr>
      </w:pPr>
    </w:p>
    <w:p w:rsidR="008F1AE5" w:rsidRDefault="008F1AE5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8F1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7C" w:rsidRDefault="0097607C" w:rsidP="000D5604">
      <w:r>
        <w:separator/>
      </w:r>
    </w:p>
  </w:endnote>
  <w:endnote w:type="continuationSeparator" w:id="0">
    <w:p w:rsidR="0097607C" w:rsidRDefault="0097607C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7C" w:rsidRDefault="0097607C" w:rsidP="000D5604">
      <w:r>
        <w:separator/>
      </w:r>
    </w:p>
  </w:footnote>
  <w:footnote w:type="continuationSeparator" w:id="0">
    <w:p w:rsidR="0097607C" w:rsidRDefault="0097607C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31</cp:revision>
  <cp:lastPrinted>2022-08-17T10:04:00Z</cp:lastPrinted>
  <dcterms:created xsi:type="dcterms:W3CDTF">2024-07-12T07:34:00Z</dcterms:created>
  <dcterms:modified xsi:type="dcterms:W3CDTF">2025-03-07T05:18:00Z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