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附件：航标参数表</w:t>
      </w:r>
    </w:p>
    <w:p>
      <w:pPr>
        <w:spacing w:line="200" w:lineRule="atLeas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、灯浮标</w:t>
      </w:r>
    </w:p>
    <w:p>
      <w:pPr>
        <w:spacing w:line="360" w:lineRule="exact"/>
        <w:rPr>
          <w:rFonts w:ascii="仿宋" w:hAnsi="仿宋" w:eastAsia="仿宋"/>
          <w:sz w:val="28"/>
          <w:szCs w:val="28"/>
        </w:rPr>
      </w:pPr>
    </w:p>
    <w:tbl>
      <w:tblPr>
        <w:tblStyle w:val="9"/>
        <w:tblW w:w="6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0"/>
        <w:gridCol w:w="738"/>
        <w:gridCol w:w="1583"/>
        <w:gridCol w:w="2494"/>
        <w:gridCol w:w="959"/>
        <w:gridCol w:w="1872"/>
        <w:gridCol w:w="1201"/>
        <w:gridCol w:w="78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  <w:jc w:val="center"/>
        </w:trPr>
        <w:tc>
          <w:tcPr>
            <w:tcW w:w="2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编号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名 称</w:t>
            </w:r>
          </w:p>
        </w:tc>
        <w:tc>
          <w:tcPr>
            <w:tcW w:w="112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目标位置（WGS-84）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灯 质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形状特征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构 造</w:t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用途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种类</w:t>
            </w: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附记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  <w:jc w:val="center"/>
        </w:trPr>
        <w:tc>
          <w:tcPr>
            <w:tcW w:w="248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333" w:type="pct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GFS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号</w:t>
            </w:r>
            <w:r>
              <w:rPr>
                <w:rFonts w:ascii="仿宋" w:hAnsi="仿宋" w:eastAsia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59.47</w:t>
            </w:r>
            <w:r>
              <w:rPr>
                <w:rFonts w:hint="eastAsia"/>
                <w:sz w:val="20"/>
                <w:szCs w:val="20"/>
              </w:rPr>
              <w:t>″N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58.01</w:t>
            </w:r>
            <w:r>
              <w:rPr>
                <w:rFonts w:hint="eastAsia"/>
                <w:sz w:val="20"/>
                <w:szCs w:val="20"/>
              </w:rPr>
              <w:t>″E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莫(</w:t>
            </w:r>
            <w:r>
              <w:rPr>
                <w:rFonts w:ascii="仿宋" w:hAnsi="仿宋" w:eastAsia="仿宋"/>
                <w:szCs w:val="21"/>
              </w:rPr>
              <w:t>O</w:t>
            </w:r>
            <w:r>
              <w:rPr>
                <w:rFonts w:hint="eastAsia" w:ascii="仿宋" w:hAnsi="仿宋" w:eastAsia="仿宋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黄色柱形，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 xml:space="preserve">顶标黄色“X”形  </w:t>
            </w:r>
          </w:p>
        </w:tc>
        <w:tc>
          <w:tcPr>
            <w:tcW w:w="542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海上</w:t>
            </w:r>
            <w:r>
              <w:rPr>
                <w:rFonts w:ascii="仿宋" w:hAnsi="仿宋" w:eastAsia="仿宋"/>
                <w:szCs w:val="21"/>
              </w:rPr>
              <w:t>作业区</w:t>
            </w:r>
            <w:r>
              <w:rPr>
                <w:rFonts w:hint="eastAsia" w:ascii="仿宋" w:hAnsi="仿宋" w:eastAsia="仿宋"/>
                <w:szCs w:val="21"/>
              </w:rPr>
              <w:t>专用</w:t>
            </w:r>
            <w:r>
              <w:rPr>
                <w:rFonts w:ascii="仿宋" w:hAnsi="仿宋" w:eastAsia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1" w:hRule="atLeast"/>
          <w:jc w:val="center"/>
        </w:trPr>
        <w:tc>
          <w:tcPr>
            <w:tcW w:w="248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33" w:type="pct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GFS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号</w:t>
            </w:r>
            <w:r>
              <w:rPr>
                <w:rFonts w:ascii="仿宋" w:hAnsi="仿宋" w:eastAsia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36.58</w:t>
            </w:r>
            <w:r>
              <w:rPr>
                <w:rFonts w:hint="eastAsia"/>
                <w:sz w:val="20"/>
                <w:szCs w:val="20"/>
              </w:rPr>
              <w:t>″N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51.85</w:t>
            </w:r>
            <w:r>
              <w:rPr>
                <w:rFonts w:hint="eastAsia"/>
                <w:sz w:val="20"/>
                <w:szCs w:val="20"/>
              </w:rPr>
              <w:t>″E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莫(</w:t>
            </w:r>
            <w:r>
              <w:rPr>
                <w:rFonts w:ascii="仿宋" w:hAnsi="仿宋" w:eastAsia="仿宋"/>
                <w:szCs w:val="21"/>
              </w:rPr>
              <w:t>O</w:t>
            </w:r>
            <w:r>
              <w:rPr>
                <w:rFonts w:hint="eastAsia" w:ascii="仿宋" w:hAnsi="仿宋" w:eastAsia="仿宋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黄色柱形，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 xml:space="preserve">顶标黄色“X”形 </w:t>
            </w:r>
          </w:p>
        </w:tc>
        <w:tc>
          <w:tcPr>
            <w:tcW w:w="542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海上</w:t>
            </w:r>
            <w:r>
              <w:rPr>
                <w:rFonts w:ascii="仿宋" w:hAnsi="仿宋" w:eastAsia="仿宋"/>
                <w:szCs w:val="21"/>
              </w:rPr>
              <w:t>作业区</w:t>
            </w:r>
            <w:r>
              <w:rPr>
                <w:rFonts w:hint="eastAsia" w:ascii="仿宋" w:hAnsi="仿宋" w:eastAsia="仿宋"/>
                <w:szCs w:val="21"/>
              </w:rPr>
              <w:t>专用</w:t>
            </w:r>
            <w:r>
              <w:rPr>
                <w:rFonts w:ascii="仿宋" w:hAnsi="仿宋" w:eastAsia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1" w:hRule="atLeast"/>
          <w:jc w:val="center"/>
        </w:trPr>
        <w:tc>
          <w:tcPr>
            <w:tcW w:w="248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333" w:type="pct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GFS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号</w:t>
            </w:r>
            <w:r>
              <w:rPr>
                <w:rFonts w:ascii="仿宋" w:hAnsi="仿宋" w:eastAsia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36.05</w:t>
            </w:r>
            <w:r>
              <w:rPr>
                <w:rFonts w:hint="eastAsia"/>
                <w:sz w:val="20"/>
                <w:szCs w:val="20"/>
              </w:rPr>
              <w:t>″N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48.93</w:t>
            </w:r>
            <w:r>
              <w:rPr>
                <w:rFonts w:hint="eastAsia"/>
                <w:sz w:val="20"/>
                <w:szCs w:val="20"/>
              </w:rPr>
              <w:t>″E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莫(</w:t>
            </w:r>
            <w:r>
              <w:rPr>
                <w:rFonts w:ascii="仿宋" w:hAnsi="仿宋" w:eastAsia="仿宋"/>
                <w:szCs w:val="21"/>
              </w:rPr>
              <w:t>O</w:t>
            </w:r>
            <w:r>
              <w:rPr>
                <w:rFonts w:hint="eastAsia" w:ascii="仿宋" w:hAnsi="仿宋" w:eastAsia="仿宋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黄色柱形，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 xml:space="preserve">顶标黄色“X”形  </w:t>
            </w:r>
          </w:p>
        </w:tc>
        <w:tc>
          <w:tcPr>
            <w:tcW w:w="542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海上</w:t>
            </w:r>
            <w:r>
              <w:rPr>
                <w:rFonts w:ascii="仿宋" w:hAnsi="仿宋" w:eastAsia="仿宋"/>
                <w:szCs w:val="21"/>
              </w:rPr>
              <w:t>作业区</w:t>
            </w:r>
            <w:r>
              <w:rPr>
                <w:rFonts w:hint="eastAsia" w:ascii="仿宋" w:hAnsi="仿宋" w:eastAsia="仿宋"/>
                <w:szCs w:val="21"/>
              </w:rPr>
              <w:t>专用</w:t>
            </w:r>
            <w:r>
              <w:rPr>
                <w:rFonts w:ascii="仿宋" w:hAnsi="仿宋" w:eastAsia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新设</w:t>
            </w:r>
          </w:p>
        </w:tc>
      </w:tr>
    </w:tbl>
    <w:p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、实体</w:t>
      </w:r>
      <w:r>
        <w:rPr>
          <w:rFonts w:hint="eastAsia" w:ascii="仿宋_GB2312" w:eastAsia="仿宋_GB2312"/>
          <w:sz w:val="28"/>
          <w:szCs w:val="28"/>
        </w:rPr>
        <w:t>AIS航标</w:t>
      </w:r>
    </w:p>
    <w:tbl>
      <w:tblPr>
        <w:tblStyle w:val="9"/>
        <w:tblW w:w="10915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95"/>
        <w:gridCol w:w="1276"/>
        <w:gridCol w:w="2126"/>
        <w:gridCol w:w="1266"/>
        <w:gridCol w:w="708"/>
        <w:gridCol w:w="709"/>
        <w:gridCol w:w="114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航标名称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位置（WGS-84）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播发周期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用途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种类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GFS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号</w:t>
            </w:r>
            <w:r>
              <w:rPr>
                <w:rFonts w:ascii="仿宋" w:hAnsi="仿宋" w:eastAsia="仿宋"/>
                <w:szCs w:val="21"/>
              </w:rPr>
              <w:t>灯浮标</w:t>
            </w:r>
            <w:r>
              <w:rPr>
                <w:rFonts w:hint="eastAsia" w:ascii="仿宋" w:hAnsi="仿宋" w:eastAsia="仿宋"/>
                <w:szCs w:val="21"/>
              </w:rPr>
              <w:t>实体AIS航标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GFS NO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36.58</w:t>
            </w:r>
            <w:r>
              <w:rPr>
                <w:rFonts w:hint="eastAsia"/>
                <w:sz w:val="20"/>
                <w:szCs w:val="20"/>
              </w:rPr>
              <w:t>″N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sz w:val="20"/>
                <w:szCs w:val="20"/>
              </w:rPr>
              <w:t>119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′</w:t>
            </w:r>
            <w:r>
              <w:rPr>
                <w:sz w:val="20"/>
                <w:szCs w:val="20"/>
              </w:rPr>
              <w:t>51.85</w:t>
            </w:r>
            <w:r>
              <w:rPr>
                <w:rFonts w:hint="eastAsia"/>
                <w:sz w:val="20"/>
                <w:szCs w:val="20"/>
              </w:rPr>
              <w:t>″E</w:t>
            </w:r>
            <w:bookmarkStart w:id="0" w:name="_GoBack"/>
            <w:bookmarkEnd w:id="0"/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99413104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3min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专用</w:t>
            </w:r>
            <w:r>
              <w:rPr>
                <w:rFonts w:ascii="仿宋" w:hAnsi="仿宋" w:eastAsia="仿宋"/>
                <w:szCs w:val="21"/>
              </w:rPr>
              <w:t>标志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新设</w:t>
            </w:r>
          </w:p>
        </w:tc>
      </w:tr>
    </w:tbl>
    <w:p>
      <w:pPr>
        <w:widowControl/>
        <w:jc w:val="center"/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Y2I5MGNmMDRjMTMxYzQzNDUzMzVmY2I4MjkwNjYifQ=="/>
  </w:docVars>
  <w:rsids>
    <w:rsidRoot w:val="00D906A1"/>
    <w:rsid w:val="000130DD"/>
    <w:rsid w:val="00015F31"/>
    <w:rsid w:val="0002236C"/>
    <w:rsid w:val="000562D8"/>
    <w:rsid w:val="00070599"/>
    <w:rsid w:val="0007653A"/>
    <w:rsid w:val="00094880"/>
    <w:rsid w:val="000B027F"/>
    <w:rsid w:val="000C04AB"/>
    <w:rsid w:val="000C41FE"/>
    <w:rsid w:val="000C43B3"/>
    <w:rsid w:val="000C54BB"/>
    <w:rsid w:val="000D1576"/>
    <w:rsid w:val="000D7B44"/>
    <w:rsid w:val="000E2F3D"/>
    <w:rsid w:val="001312BC"/>
    <w:rsid w:val="0013412F"/>
    <w:rsid w:val="001507D3"/>
    <w:rsid w:val="00156574"/>
    <w:rsid w:val="00192520"/>
    <w:rsid w:val="001A23B4"/>
    <w:rsid w:val="001A361F"/>
    <w:rsid w:val="001B08A3"/>
    <w:rsid w:val="001C271F"/>
    <w:rsid w:val="001D24D5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C5D8D"/>
    <w:rsid w:val="002D5444"/>
    <w:rsid w:val="00304DEE"/>
    <w:rsid w:val="00321F05"/>
    <w:rsid w:val="003246F5"/>
    <w:rsid w:val="003264D7"/>
    <w:rsid w:val="003648A7"/>
    <w:rsid w:val="003672FF"/>
    <w:rsid w:val="00367FA1"/>
    <w:rsid w:val="003802D3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06EA"/>
    <w:rsid w:val="004E199B"/>
    <w:rsid w:val="004E4EBC"/>
    <w:rsid w:val="004E7D0D"/>
    <w:rsid w:val="0050567F"/>
    <w:rsid w:val="0052425B"/>
    <w:rsid w:val="005346C6"/>
    <w:rsid w:val="00540C04"/>
    <w:rsid w:val="00543662"/>
    <w:rsid w:val="0055261B"/>
    <w:rsid w:val="00552FBB"/>
    <w:rsid w:val="00561C14"/>
    <w:rsid w:val="00564B73"/>
    <w:rsid w:val="00565A7C"/>
    <w:rsid w:val="00580EC5"/>
    <w:rsid w:val="00586844"/>
    <w:rsid w:val="005A288C"/>
    <w:rsid w:val="005B11D1"/>
    <w:rsid w:val="005C4E4B"/>
    <w:rsid w:val="005E5E5C"/>
    <w:rsid w:val="005F030B"/>
    <w:rsid w:val="00616BC9"/>
    <w:rsid w:val="006235CB"/>
    <w:rsid w:val="00646EA7"/>
    <w:rsid w:val="00667BEA"/>
    <w:rsid w:val="00674B13"/>
    <w:rsid w:val="006860EC"/>
    <w:rsid w:val="00686B23"/>
    <w:rsid w:val="006B7481"/>
    <w:rsid w:val="006C433B"/>
    <w:rsid w:val="006C5FB2"/>
    <w:rsid w:val="006D79BE"/>
    <w:rsid w:val="006D7E26"/>
    <w:rsid w:val="006E544D"/>
    <w:rsid w:val="006F6E9B"/>
    <w:rsid w:val="006F7FB4"/>
    <w:rsid w:val="00705CEC"/>
    <w:rsid w:val="0074726D"/>
    <w:rsid w:val="00763A11"/>
    <w:rsid w:val="00795591"/>
    <w:rsid w:val="007A4250"/>
    <w:rsid w:val="007B60BF"/>
    <w:rsid w:val="007C5FB1"/>
    <w:rsid w:val="007C7471"/>
    <w:rsid w:val="007E1283"/>
    <w:rsid w:val="007E4F6F"/>
    <w:rsid w:val="0083289A"/>
    <w:rsid w:val="00834915"/>
    <w:rsid w:val="00834B27"/>
    <w:rsid w:val="00844CC9"/>
    <w:rsid w:val="00846C4D"/>
    <w:rsid w:val="00851C16"/>
    <w:rsid w:val="008532DE"/>
    <w:rsid w:val="00864A9E"/>
    <w:rsid w:val="0086546D"/>
    <w:rsid w:val="0087594A"/>
    <w:rsid w:val="00895B52"/>
    <w:rsid w:val="008A2914"/>
    <w:rsid w:val="008B68A9"/>
    <w:rsid w:val="008D092E"/>
    <w:rsid w:val="0091594A"/>
    <w:rsid w:val="00924FA0"/>
    <w:rsid w:val="00963E45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4726B"/>
    <w:rsid w:val="00A64345"/>
    <w:rsid w:val="00A75B0B"/>
    <w:rsid w:val="00A833AD"/>
    <w:rsid w:val="00A84E1B"/>
    <w:rsid w:val="00A8636F"/>
    <w:rsid w:val="00AA33A9"/>
    <w:rsid w:val="00AB0DD9"/>
    <w:rsid w:val="00AB435D"/>
    <w:rsid w:val="00AC40B3"/>
    <w:rsid w:val="00AC48C7"/>
    <w:rsid w:val="00AC57C0"/>
    <w:rsid w:val="00B149E7"/>
    <w:rsid w:val="00B16F54"/>
    <w:rsid w:val="00B27D72"/>
    <w:rsid w:val="00B4226C"/>
    <w:rsid w:val="00B47A1E"/>
    <w:rsid w:val="00B526B2"/>
    <w:rsid w:val="00B553F2"/>
    <w:rsid w:val="00B67E00"/>
    <w:rsid w:val="00B82DEB"/>
    <w:rsid w:val="00B86231"/>
    <w:rsid w:val="00B86E97"/>
    <w:rsid w:val="00B953D1"/>
    <w:rsid w:val="00B95B65"/>
    <w:rsid w:val="00BA2D06"/>
    <w:rsid w:val="00BB2965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8252B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318E9"/>
    <w:rsid w:val="00D42B17"/>
    <w:rsid w:val="00D502F4"/>
    <w:rsid w:val="00D67717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00880"/>
    <w:rsid w:val="00E108DC"/>
    <w:rsid w:val="00E239A9"/>
    <w:rsid w:val="00E308CD"/>
    <w:rsid w:val="00E36EC5"/>
    <w:rsid w:val="00E51350"/>
    <w:rsid w:val="00E6063B"/>
    <w:rsid w:val="00EA2C9A"/>
    <w:rsid w:val="00EB4628"/>
    <w:rsid w:val="00EE2775"/>
    <w:rsid w:val="00EE6C8A"/>
    <w:rsid w:val="00EE7965"/>
    <w:rsid w:val="00EF0E9D"/>
    <w:rsid w:val="00F01179"/>
    <w:rsid w:val="00F109F3"/>
    <w:rsid w:val="00F1594A"/>
    <w:rsid w:val="00F358E1"/>
    <w:rsid w:val="00F506EC"/>
    <w:rsid w:val="00F52402"/>
    <w:rsid w:val="00F56792"/>
    <w:rsid w:val="00F70168"/>
    <w:rsid w:val="00F7716E"/>
    <w:rsid w:val="00FA43F0"/>
    <w:rsid w:val="00FA7091"/>
    <w:rsid w:val="00FB3FA2"/>
    <w:rsid w:val="00FD2648"/>
    <w:rsid w:val="00FD660D"/>
    <w:rsid w:val="00FE6F25"/>
    <w:rsid w:val="00FF4153"/>
    <w:rsid w:val="00FF6CF2"/>
    <w:rsid w:val="00FF77D1"/>
    <w:rsid w:val="02BD44BF"/>
    <w:rsid w:val="28390930"/>
    <w:rsid w:val="28F7238E"/>
    <w:rsid w:val="2AC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0"/>
    <w:pPr>
      <w:jc w:val="left"/>
    </w:pPr>
    <w:rPr>
      <w:rFonts w:eastAsia="楷体_GB2312"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customStyle="1" w:styleId="11">
    <w:name w:val="表表"/>
    <w:basedOn w:val="1"/>
    <w:qFormat/>
    <w:uiPriority w:val="0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12">
    <w:name w:val="Body Text Indent Char"/>
    <w:basedOn w:val="10"/>
    <w:qFormat/>
    <w:locked/>
    <w:uiPriority w:val="0"/>
    <w:rPr>
      <w:rFonts w:eastAsia="宋体" w:cs="Times New Roman"/>
      <w:kern w:val="2"/>
      <w:sz w:val="21"/>
      <w:lang w:val="en-US" w:eastAsia="zh-CN" w:bidi="ar-SA"/>
    </w:rPr>
  </w:style>
  <w:style w:type="character" w:customStyle="1" w:styleId="13">
    <w:name w:val="批注文字 Char"/>
    <w:basedOn w:val="10"/>
    <w:link w:val="2"/>
    <w:semiHidden/>
    <w:qFormat/>
    <w:locked/>
    <w:uiPriority w:val="0"/>
    <w:rPr>
      <w:rFonts w:eastAsia="楷体_GB2312"/>
      <w:kern w:val="2"/>
      <w:sz w:val="28"/>
      <w:szCs w:val="28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6">
    <w:name w:val="正文文本缩进 3 Char"/>
    <w:basedOn w:val="10"/>
    <w:link w:val="7"/>
    <w:qFormat/>
    <w:uiPriority w:val="0"/>
    <w:rPr>
      <w:kern w:val="2"/>
      <w:sz w:val="16"/>
      <w:szCs w:val="16"/>
    </w:rPr>
  </w:style>
  <w:style w:type="character" w:customStyle="1" w:styleId="17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D6CE-EC09-43A6-B354-2A5829265E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397</Characters>
  <Lines>3</Lines>
  <Paragraphs>1</Paragraphs>
  <TotalTime>0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2024-05-09T01:16:00Z</dcterms:created>
  <dc:creator>hbkyxh</dc:creator>
  <cp:lastModifiedBy>xys</cp:lastModifiedBy>
  <cp:lastPrinted>2024-05-14T06:26:53Z</cp:lastPrinted>
  <dcterms:modified xsi:type="dcterms:W3CDTF">2024-05-14T06:27:10Z</dcterms:modified>
  <dc:title>序号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B7ADBD31B7244207BB46E0E5EF90C077</vt:lpwstr>
  </property>
</Properties>
</file>