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97" w:rsidRDefault="00635697" w:rsidP="00635697">
      <w:pPr>
        <w:jc w:val="left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附件：航标参数表</w:t>
      </w:r>
    </w:p>
    <w:p w:rsidR="00635697" w:rsidRDefault="00635697" w:rsidP="00635697">
      <w:pPr>
        <w:jc w:val="left"/>
        <w:outlineLvl w:val="0"/>
        <w:rPr>
          <w:rFonts w:ascii="仿宋_GB2312" w:eastAsia="仿宋_GB2312"/>
          <w:sz w:val="28"/>
          <w:szCs w:val="28"/>
        </w:rPr>
      </w:pPr>
    </w:p>
    <w:tbl>
      <w:tblPr>
        <w:tblW w:w="924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735"/>
        <w:gridCol w:w="1155"/>
        <w:gridCol w:w="1971"/>
        <w:gridCol w:w="1032"/>
        <w:gridCol w:w="1276"/>
        <w:gridCol w:w="656"/>
        <w:gridCol w:w="1187"/>
        <w:gridCol w:w="703"/>
      </w:tblGrid>
      <w:tr w:rsidR="00635697" w:rsidTr="00E2545B">
        <w:trPr>
          <w:trHeight w:val="83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灯质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形状特征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构造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附记</w:t>
            </w:r>
          </w:p>
        </w:tc>
      </w:tr>
      <w:tr w:rsidR="00635697" w:rsidTr="00E2545B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1484.42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烟台港西港区13号灯浮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widowControl/>
              <w:jc w:val="center"/>
              <w:textAlignment w:val="top"/>
              <w:rPr>
                <w:color w:val="000000"/>
                <w:sz w:val="20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37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57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46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>
              <w:rPr>
                <w:rFonts w:ascii="仿宋_GB2312" w:eastAsia="仿宋_GB2312" w:hAnsi="宋体"/>
                <w:kern w:val="0"/>
                <w:szCs w:val="21"/>
              </w:rPr>
              <w:t>N</w:t>
            </w:r>
            <w:r>
              <w:rPr>
                <w:rFonts w:ascii="仿宋_GB2312" w:eastAsia="仿宋_GB2312" w:hAnsi="宋体"/>
                <w:kern w:val="0"/>
                <w:szCs w:val="21"/>
              </w:rPr>
              <w:br/>
              <w:t>12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52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>
              <w:rPr>
                <w:rFonts w:ascii="仿宋_GB2312" w:eastAsia="仿宋_GB2312" w:hAnsi="宋体"/>
                <w:kern w:val="0"/>
                <w:szCs w:val="21"/>
              </w:rPr>
              <w:t>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闪绿4秒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绿色柱形，锥形顶标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钢质 浮标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635697" w:rsidTr="00E2545B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1484.58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烟台港西港区29号灯浮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widowControl/>
              <w:jc w:val="center"/>
              <w:textAlignment w:val="top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37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49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09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宋体"/>
                <w:kern w:val="0"/>
                <w:szCs w:val="21"/>
              </w:rPr>
              <w:t>N</w:t>
            </w:r>
            <w:r>
              <w:rPr>
                <w:rFonts w:ascii="仿宋_GB2312" w:eastAsia="仿宋_GB2312" w:hAnsi="宋体"/>
                <w:kern w:val="0"/>
                <w:szCs w:val="21"/>
              </w:rPr>
              <w:br/>
              <w:t>12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>
              <w:rPr>
                <w:rFonts w:ascii="仿宋_GB2312" w:eastAsia="仿宋_GB2312" w:hAnsi="宋体"/>
                <w:kern w:val="0"/>
                <w:szCs w:val="21"/>
              </w:rPr>
              <w:t>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闪（3）绿10秒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绿色柱形，锥形顶标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钢质 浮标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635697" w:rsidTr="00E2545B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1484.6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烟台港西港区31号灯浮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widowControl/>
              <w:jc w:val="center"/>
              <w:textAlignment w:val="top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37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48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24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>
              <w:rPr>
                <w:rFonts w:ascii="仿宋_GB2312" w:eastAsia="仿宋_GB2312" w:hAnsi="宋体"/>
                <w:kern w:val="0"/>
                <w:szCs w:val="21"/>
              </w:rPr>
              <w:t>N</w:t>
            </w:r>
            <w:r>
              <w:rPr>
                <w:rFonts w:ascii="仿宋_GB2312" w:eastAsia="仿宋_GB2312" w:hAnsi="宋体"/>
                <w:kern w:val="0"/>
                <w:szCs w:val="21"/>
              </w:rPr>
              <w:br/>
              <w:t>12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04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/>
                <w:kern w:val="0"/>
                <w:szCs w:val="21"/>
              </w:rPr>
              <w:t>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闪绿4秒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绿色柱形，锥形顶标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钢质 浮标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635697" w:rsidTr="00E2545B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1484.62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烟台港西港区33号灯浮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widowControl/>
              <w:jc w:val="center"/>
              <w:textAlignment w:val="top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37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47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/>
                <w:kern w:val="0"/>
                <w:szCs w:val="21"/>
              </w:rPr>
              <w:t>N</w:t>
            </w:r>
            <w:r>
              <w:rPr>
                <w:rFonts w:ascii="仿宋_GB2312" w:eastAsia="仿宋_GB2312" w:hAnsi="宋体"/>
                <w:kern w:val="0"/>
                <w:szCs w:val="21"/>
              </w:rPr>
              <w:br/>
              <w:t>12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09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46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>
              <w:rPr>
                <w:rFonts w:ascii="仿宋_GB2312" w:eastAsia="仿宋_GB2312" w:hAnsi="宋体"/>
                <w:kern w:val="0"/>
                <w:szCs w:val="21"/>
              </w:rPr>
              <w:t>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闪2绿（6）秒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绿色柱形，锥形顶标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钢质 浮标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635697" w:rsidTr="00E2545B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1484.635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烟台港西港区39号灯浮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widowControl/>
              <w:jc w:val="center"/>
              <w:textAlignment w:val="top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37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/>
                <w:kern w:val="0"/>
                <w:szCs w:val="21"/>
              </w:rPr>
              <w:t>N</w:t>
            </w:r>
            <w:r>
              <w:rPr>
                <w:rFonts w:ascii="仿宋_GB2312" w:eastAsia="仿宋_GB2312" w:hAnsi="宋体"/>
                <w:kern w:val="0"/>
                <w:szCs w:val="21"/>
              </w:rPr>
              <w:br/>
              <w:t>12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/>
                <w:kern w:val="0"/>
                <w:szCs w:val="21"/>
              </w:rPr>
              <w:t>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08</w:t>
            </w:r>
            <w:r>
              <w:rPr>
                <w:rFonts w:ascii="仿宋_GB2312" w:eastAsia="仿宋_GB2312" w:hAnsi="宋体"/>
                <w:kern w:val="0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52</w:t>
            </w:r>
            <w:r>
              <w:rPr>
                <w:rFonts w:ascii="仿宋_GB2312" w:eastAsia="仿宋_GB2312" w:hAnsi="宋体"/>
                <w:kern w:val="0"/>
                <w:szCs w:val="21"/>
              </w:rPr>
              <w:t>″</w:t>
            </w:r>
            <w:r>
              <w:rPr>
                <w:rFonts w:ascii="仿宋_GB2312" w:eastAsia="仿宋_GB2312" w:hAnsi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>
              <w:rPr>
                <w:rFonts w:ascii="仿宋_GB2312" w:eastAsia="仿宋_GB2312" w:hAnsi="宋体"/>
                <w:kern w:val="0"/>
                <w:szCs w:val="21"/>
              </w:rPr>
              <w:t>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快闪绿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绿色柱形，锥形顶标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钢质 浮标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7" w:rsidRDefault="00635697" w:rsidP="00E2545B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635697" w:rsidRDefault="00635697" w:rsidP="00635697">
      <w:pPr>
        <w:jc w:val="left"/>
        <w:outlineLvl w:val="0"/>
        <w:rPr>
          <w:rFonts w:ascii="仿宋_GB2312" w:eastAsia="仿宋_GB2312"/>
          <w:sz w:val="28"/>
          <w:szCs w:val="28"/>
        </w:rPr>
      </w:pPr>
    </w:p>
    <w:p w:rsidR="00BE7D8A" w:rsidRDefault="00BE7D8A"/>
    <w:sectPr w:rsidR="00BE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8A" w:rsidRDefault="00BE7D8A" w:rsidP="00635697">
      <w:r>
        <w:separator/>
      </w:r>
    </w:p>
  </w:endnote>
  <w:endnote w:type="continuationSeparator" w:id="1">
    <w:p w:rsidR="00BE7D8A" w:rsidRDefault="00BE7D8A" w:rsidP="0063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8A" w:rsidRDefault="00BE7D8A" w:rsidP="00635697">
      <w:r>
        <w:separator/>
      </w:r>
    </w:p>
  </w:footnote>
  <w:footnote w:type="continuationSeparator" w:id="1">
    <w:p w:rsidR="00BE7D8A" w:rsidRDefault="00BE7D8A" w:rsidP="00635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697"/>
    <w:rsid w:val="00635697"/>
    <w:rsid w:val="00BE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唐梦瑜</dc:creator>
  <cp:keywords/>
  <dc:description/>
  <cp:lastModifiedBy>唐梦瑜</cp:lastModifiedBy>
  <cp:revision>2</cp:revision>
  <dcterms:created xsi:type="dcterms:W3CDTF">2024-03-25T07:28:00Z</dcterms:created>
  <dcterms:modified xsi:type="dcterms:W3CDTF">2024-03-25T07:28:00Z</dcterms:modified>
</cp:coreProperties>
</file>