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A1E" w:rsidRPr="009A1A0C" w:rsidRDefault="00A64345" w:rsidP="009A1A0C">
      <w:pPr>
        <w:spacing w:line="200" w:lineRule="atLeast"/>
        <w:rPr>
          <w:rFonts w:ascii="仿宋_GB2312" w:eastAsia="仿宋_GB2312"/>
          <w:szCs w:val="21"/>
        </w:rPr>
      </w:pPr>
      <w:r w:rsidRPr="00C045F1">
        <w:rPr>
          <w:rFonts w:ascii="仿宋_GB2312" w:eastAsia="仿宋_GB2312" w:hint="eastAsia"/>
          <w:sz w:val="28"/>
          <w:szCs w:val="28"/>
        </w:rPr>
        <w:t>附件：</w:t>
      </w:r>
      <w:r w:rsidR="00C045F1" w:rsidRPr="00C045F1">
        <w:rPr>
          <w:rFonts w:ascii="仿宋_GB2312" w:eastAsia="仿宋_GB2312" w:hint="eastAsia"/>
          <w:sz w:val="28"/>
          <w:szCs w:val="28"/>
        </w:rPr>
        <w:t>航标</w:t>
      </w:r>
      <w:r w:rsidR="00C2503C" w:rsidRPr="00C045F1">
        <w:rPr>
          <w:rFonts w:ascii="仿宋_GB2312" w:eastAsia="仿宋_GB2312" w:hint="eastAsia"/>
          <w:sz w:val="28"/>
          <w:szCs w:val="28"/>
        </w:rPr>
        <w:t>参数</w:t>
      </w:r>
      <w:r w:rsidR="00C045F1" w:rsidRPr="00C045F1">
        <w:rPr>
          <w:rFonts w:ascii="仿宋_GB2312" w:eastAsia="仿宋_GB2312" w:hint="eastAsia"/>
          <w:sz w:val="28"/>
          <w:szCs w:val="28"/>
        </w:rPr>
        <w:t>表</w:t>
      </w:r>
    </w:p>
    <w:tbl>
      <w:tblPr>
        <w:tblW w:w="61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7"/>
        <w:gridCol w:w="926"/>
        <w:gridCol w:w="1047"/>
        <w:gridCol w:w="2086"/>
        <w:gridCol w:w="1113"/>
        <w:gridCol w:w="1236"/>
        <w:gridCol w:w="1098"/>
        <w:gridCol w:w="1096"/>
        <w:gridCol w:w="1156"/>
      </w:tblGrid>
      <w:tr w:rsidR="004451DF" w:rsidRPr="00852C3C" w:rsidTr="003C38B6">
        <w:trPr>
          <w:trHeight w:val="567"/>
          <w:jc w:val="center"/>
        </w:trPr>
        <w:tc>
          <w:tcPr>
            <w:tcW w:w="256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450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编号</w:t>
            </w:r>
          </w:p>
        </w:tc>
        <w:tc>
          <w:tcPr>
            <w:tcW w:w="509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名 称</w:t>
            </w:r>
          </w:p>
        </w:tc>
        <w:tc>
          <w:tcPr>
            <w:tcW w:w="1014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位 置</w:t>
            </w:r>
            <w:r w:rsidR="009A37FB" w:rsidRPr="008A2914">
              <w:rPr>
                <w:rFonts w:ascii="仿宋" w:eastAsia="仿宋" w:hAnsi="仿宋" w:hint="eastAsia"/>
                <w:b/>
                <w:szCs w:val="21"/>
              </w:rPr>
              <w:t>（WGS-84）</w:t>
            </w:r>
          </w:p>
        </w:tc>
        <w:tc>
          <w:tcPr>
            <w:tcW w:w="541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灯 质</w:t>
            </w:r>
          </w:p>
        </w:tc>
        <w:tc>
          <w:tcPr>
            <w:tcW w:w="601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形状特征</w:t>
            </w:r>
          </w:p>
        </w:tc>
        <w:tc>
          <w:tcPr>
            <w:tcW w:w="534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构 造</w:t>
            </w:r>
          </w:p>
        </w:tc>
        <w:tc>
          <w:tcPr>
            <w:tcW w:w="533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用途</w:t>
            </w:r>
          </w:p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种类</w:t>
            </w:r>
          </w:p>
        </w:tc>
        <w:tc>
          <w:tcPr>
            <w:tcW w:w="562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附记</w:t>
            </w:r>
          </w:p>
        </w:tc>
      </w:tr>
      <w:tr w:rsidR="00570311" w:rsidRPr="00852C3C" w:rsidTr="003C38B6">
        <w:trPr>
          <w:trHeight w:val="567"/>
          <w:jc w:val="center"/>
        </w:trPr>
        <w:tc>
          <w:tcPr>
            <w:tcW w:w="256" w:type="pct"/>
            <w:vAlign w:val="center"/>
          </w:tcPr>
          <w:p w:rsidR="00570311" w:rsidRPr="00A45464" w:rsidRDefault="00570311" w:rsidP="0057031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45464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450" w:type="pct"/>
            <w:vAlign w:val="center"/>
          </w:tcPr>
          <w:p w:rsidR="00570311" w:rsidRPr="00A45464" w:rsidRDefault="009D08FD" w:rsidP="0057031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1310.7</w:t>
            </w:r>
          </w:p>
        </w:tc>
        <w:tc>
          <w:tcPr>
            <w:tcW w:w="509" w:type="pct"/>
            <w:vAlign w:val="center"/>
          </w:tcPr>
          <w:p w:rsidR="00570311" w:rsidRPr="00A45464" w:rsidRDefault="00570311" w:rsidP="0093518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bookmarkStart w:id="0" w:name="OLE_LINK1"/>
            <w:bookmarkStart w:id="1" w:name="OLE_LINK2"/>
            <w:r w:rsidRPr="00A45464">
              <w:rPr>
                <w:rFonts w:ascii="仿宋" w:eastAsia="仿宋" w:hAnsi="仿宋" w:hint="eastAsia"/>
                <w:sz w:val="21"/>
                <w:szCs w:val="21"/>
              </w:rPr>
              <w:t>京唐港区</w:t>
            </w:r>
            <w:r w:rsidR="00935181">
              <w:rPr>
                <w:rFonts w:ascii="仿宋" w:eastAsia="仿宋" w:hAnsi="仿宋"/>
                <w:sz w:val="21"/>
                <w:szCs w:val="21"/>
              </w:rPr>
              <w:t>5</w:t>
            </w:r>
            <w:r w:rsidRPr="00A45464">
              <w:rPr>
                <w:rFonts w:ascii="仿宋" w:eastAsia="仿宋" w:hAnsi="仿宋" w:hint="eastAsia"/>
                <w:sz w:val="21"/>
                <w:szCs w:val="21"/>
              </w:rPr>
              <w:t>号灯浮</w:t>
            </w:r>
            <w:bookmarkEnd w:id="0"/>
            <w:bookmarkEnd w:id="1"/>
          </w:p>
        </w:tc>
        <w:tc>
          <w:tcPr>
            <w:tcW w:w="1014" w:type="pct"/>
            <w:vAlign w:val="center"/>
          </w:tcPr>
          <w:p w:rsidR="00570311" w:rsidRPr="00EF06FD" w:rsidRDefault="00570311" w:rsidP="00DC3D7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EF06FD">
              <w:rPr>
                <w:rFonts w:ascii="仿宋" w:eastAsia="仿宋" w:hAnsi="仿宋" w:cs="仿宋" w:hint="eastAsia"/>
                <w:color w:val="000000"/>
                <w:szCs w:val="21"/>
              </w:rPr>
              <w:t>39°</w:t>
            </w:r>
            <w:r w:rsidR="00B83A5F" w:rsidRPr="00EF06FD">
              <w:rPr>
                <w:rFonts w:ascii="仿宋" w:eastAsia="仿宋" w:hAnsi="仿宋" w:cs="仿宋"/>
                <w:color w:val="000000"/>
                <w:szCs w:val="21"/>
              </w:rPr>
              <w:t>06</w:t>
            </w:r>
            <w:r w:rsidRPr="00EF06FD">
              <w:rPr>
                <w:rFonts w:ascii="仿宋" w:eastAsia="仿宋" w:hAnsi="仿宋" w:cs="仿宋" w:hint="eastAsia"/>
                <w:color w:val="000000"/>
                <w:szCs w:val="21"/>
              </w:rPr>
              <w:t>′</w:t>
            </w:r>
            <w:r w:rsidR="00067691" w:rsidRPr="00EF06FD">
              <w:rPr>
                <w:rFonts w:ascii="仿宋" w:eastAsia="仿宋" w:hAnsi="仿宋" w:cs="仿宋"/>
                <w:color w:val="000000"/>
                <w:szCs w:val="21"/>
              </w:rPr>
              <w:t>02.22</w:t>
            </w:r>
            <w:r w:rsidRPr="00EF06FD">
              <w:rPr>
                <w:rFonts w:ascii="仿宋" w:eastAsia="仿宋" w:hAnsi="仿宋" w:cs="仿宋" w:hint="eastAsia"/>
                <w:color w:val="000000"/>
                <w:szCs w:val="21"/>
              </w:rPr>
              <w:t>″</w:t>
            </w:r>
          </w:p>
          <w:p w:rsidR="00570311" w:rsidRPr="00EF06FD" w:rsidRDefault="00067691" w:rsidP="00B83A5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EF06FD">
              <w:rPr>
                <w:rFonts w:ascii="仿宋" w:eastAsia="仿宋" w:hAnsi="仿宋" w:hint="eastAsia"/>
                <w:spacing w:val="2"/>
                <w:szCs w:val="21"/>
              </w:rPr>
              <w:t>119°</w:t>
            </w:r>
            <w:r w:rsidRPr="00EF06FD">
              <w:rPr>
                <w:rFonts w:ascii="仿宋" w:eastAsia="仿宋" w:hAnsi="仿宋"/>
                <w:spacing w:val="2"/>
                <w:szCs w:val="21"/>
              </w:rPr>
              <w:t>07</w:t>
            </w:r>
            <w:r w:rsidRPr="00EF06FD">
              <w:rPr>
                <w:rFonts w:ascii="仿宋" w:eastAsia="仿宋" w:hAnsi="仿宋" w:hint="eastAsia"/>
                <w:spacing w:val="2"/>
                <w:szCs w:val="21"/>
              </w:rPr>
              <w:t>′</w:t>
            </w:r>
            <w:r w:rsidRPr="00EF06FD">
              <w:rPr>
                <w:rFonts w:ascii="仿宋" w:eastAsia="仿宋" w:hAnsi="仿宋"/>
                <w:spacing w:val="2"/>
                <w:szCs w:val="21"/>
              </w:rPr>
              <w:t>55.19</w:t>
            </w:r>
            <w:r w:rsidRPr="00EF06FD">
              <w:rPr>
                <w:rFonts w:ascii="仿宋" w:eastAsia="仿宋" w:hAnsi="仿宋" w:hint="eastAsia"/>
                <w:spacing w:val="2"/>
                <w:szCs w:val="21"/>
              </w:rPr>
              <w:t>″</w:t>
            </w:r>
          </w:p>
        </w:tc>
        <w:tc>
          <w:tcPr>
            <w:tcW w:w="541" w:type="pct"/>
            <w:vAlign w:val="center"/>
          </w:tcPr>
          <w:p w:rsidR="00570311" w:rsidRPr="00036D0D" w:rsidRDefault="00230B01" w:rsidP="0057031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36D0D">
              <w:rPr>
                <w:rFonts w:ascii="仿宋" w:eastAsia="仿宋" w:hAnsi="仿宋" w:hint="eastAsia"/>
                <w:sz w:val="21"/>
                <w:szCs w:val="21"/>
              </w:rPr>
              <w:t>闪（2）红6秒</w:t>
            </w:r>
          </w:p>
        </w:tc>
        <w:tc>
          <w:tcPr>
            <w:tcW w:w="601" w:type="pct"/>
            <w:vAlign w:val="center"/>
          </w:tcPr>
          <w:p w:rsidR="00570311" w:rsidRPr="00036D0D" w:rsidRDefault="00036D0D" w:rsidP="0057031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36D0D">
              <w:rPr>
                <w:rFonts w:ascii="仿宋" w:eastAsia="仿宋" w:hAnsi="仿宋" w:hint="eastAsia"/>
                <w:sz w:val="21"/>
                <w:szCs w:val="21"/>
              </w:rPr>
              <w:t>红色柱式，</w:t>
            </w:r>
            <w:r w:rsidRPr="00036D0D">
              <w:rPr>
                <w:rFonts w:ascii="仿宋" w:eastAsia="仿宋" w:hAnsi="仿宋"/>
                <w:sz w:val="21"/>
                <w:szCs w:val="21"/>
              </w:rPr>
              <w:t>顶标为红色罐形</w:t>
            </w:r>
          </w:p>
        </w:tc>
        <w:tc>
          <w:tcPr>
            <w:tcW w:w="534" w:type="pct"/>
            <w:vAlign w:val="center"/>
          </w:tcPr>
          <w:p w:rsidR="00570311" w:rsidRPr="00A45464" w:rsidRDefault="00570311" w:rsidP="0057031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45464">
              <w:rPr>
                <w:rFonts w:ascii="仿宋" w:eastAsia="仿宋" w:hAnsi="仿宋" w:hint="eastAsia"/>
                <w:sz w:val="21"/>
                <w:szCs w:val="21"/>
              </w:rPr>
              <w:t>钢质浮标</w:t>
            </w:r>
          </w:p>
        </w:tc>
        <w:tc>
          <w:tcPr>
            <w:tcW w:w="533" w:type="pct"/>
            <w:vAlign w:val="center"/>
          </w:tcPr>
          <w:p w:rsidR="00570311" w:rsidRPr="00A45464" w:rsidRDefault="00036D0D" w:rsidP="0057031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左侧标</w:t>
            </w:r>
          </w:p>
        </w:tc>
        <w:tc>
          <w:tcPr>
            <w:tcW w:w="562" w:type="pct"/>
            <w:vAlign w:val="center"/>
          </w:tcPr>
          <w:p w:rsidR="00570311" w:rsidRPr="00A45464" w:rsidRDefault="00935181" w:rsidP="0093518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移位</w:t>
            </w:r>
          </w:p>
        </w:tc>
      </w:tr>
      <w:tr w:rsidR="00634E8C" w:rsidRPr="00852C3C" w:rsidTr="003C38B6">
        <w:trPr>
          <w:trHeight w:val="567"/>
          <w:jc w:val="center"/>
        </w:trPr>
        <w:tc>
          <w:tcPr>
            <w:tcW w:w="256" w:type="pct"/>
            <w:vAlign w:val="center"/>
          </w:tcPr>
          <w:p w:rsidR="00634E8C" w:rsidRPr="00A45464" w:rsidRDefault="00634E8C" w:rsidP="00634E8C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450" w:type="pct"/>
            <w:vAlign w:val="center"/>
          </w:tcPr>
          <w:p w:rsidR="00634E8C" w:rsidRDefault="00634E8C" w:rsidP="00634E8C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1310.8</w:t>
            </w:r>
          </w:p>
        </w:tc>
        <w:tc>
          <w:tcPr>
            <w:tcW w:w="509" w:type="pct"/>
            <w:vAlign w:val="center"/>
          </w:tcPr>
          <w:p w:rsidR="00634E8C" w:rsidRPr="00A45464" w:rsidRDefault="00634E8C" w:rsidP="00634E8C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45464">
              <w:rPr>
                <w:rFonts w:ascii="仿宋" w:eastAsia="仿宋" w:hAnsi="仿宋" w:hint="eastAsia"/>
                <w:sz w:val="21"/>
                <w:szCs w:val="21"/>
              </w:rPr>
              <w:t>京唐港区</w:t>
            </w:r>
            <w:r>
              <w:rPr>
                <w:rFonts w:ascii="仿宋" w:eastAsia="仿宋" w:hAnsi="仿宋"/>
                <w:sz w:val="21"/>
                <w:szCs w:val="21"/>
              </w:rPr>
              <w:t>6</w:t>
            </w:r>
            <w:r w:rsidRPr="00A45464">
              <w:rPr>
                <w:rFonts w:ascii="仿宋" w:eastAsia="仿宋" w:hAnsi="仿宋" w:hint="eastAsia"/>
                <w:sz w:val="21"/>
                <w:szCs w:val="21"/>
              </w:rPr>
              <w:t>号灯浮</w:t>
            </w:r>
          </w:p>
        </w:tc>
        <w:tc>
          <w:tcPr>
            <w:tcW w:w="1014" w:type="pct"/>
            <w:vAlign w:val="center"/>
          </w:tcPr>
          <w:p w:rsidR="00634E8C" w:rsidRPr="00EF06FD" w:rsidRDefault="00067691" w:rsidP="00634E8C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EF06FD">
              <w:rPr>
                <w:rFonts w:ascii="仿宋" w:eastAsia="仿宋" w:hAnsi="仿宋"/>
                <w:spacing w:val="2"/>
                <w:szCs w:val="21"/>
              </w:rPr>
              <w:t>39</w:t>
            </w:r>
            <w:r w:rsidRPr="00EF06FD">
              <w:rPr>
                <w:rFonts w:ascii="仿宋" w:eastAsia="仿宋" w:hAnsi="仿宋" w:hint="eastAsia"/>
                <w:spacing w:val="2"/>
                <w:szCs w:val="21"/>
              </w:rPr>
              <w:t>°</w:t>
            </w:r>
            <w:r w:rsidRPr="00EF06FD">
              <w:rPr>
                <w:rFonts w:ascii="仿宋" w:eastAsia="仿宋" w:hAnsi="仿宋"/>
                <w:spacing w:val="2"/>
                <w:szCs w:val="21"/>
              </w:rPr>
              <w:t>06</w:t>
            </w:r>
            <w:r w:rsidRPr="00EF06FD">
              <w:rPr>
                <w:rFonts w:ascii="仿宋" w:eastAsia="仿宋" w:hAnsi="仿宋" w:hint="eastAsia"/>
                <w:spacing w:val="2"/>
                <w:szCs w:val="21"/>
              </w:rPr>
              <w:t>′</w:t>
            </w:r>
            <w:r w:rsidRPr="00EF06FD">
              <w:rPr>
                <w:rFonts w:ascii="仿宋" w:eastAsia="仿宋" w:hAnsi="仿宋"/>
                <w:spacing w:val="2"/>
                <w:szCs w:val="21"/>
              </w:rPr>
              <w:t>10.65</w:t>
            </w:r>
            <w:r w:rsidRPr="00EF06FD">
              <w:rPr>
                <w:rFonts w:ascii="仿宋" w:eastAsia="仿宋" w:hAnsi="仿宋" w:hint="eastAsia"/>
                <w:spacing w:val="2"/>
                <w:szCs w:val="21"/>
              </w:rPr>
              <w:t>″119°</w:t>
            </w:r>
            <w:r w:rsidRPr="00EF06FD">
              <w:rPr>
                <w:rFonts w:ascii="仿宋" w:eastAsia="仿宋" w:hAnsi="仿宋"/>
                <w:spacing w:val="2"/>
                <w:szCs w:val="21"/>
              </w:rPr>
              <w:t>08</w:t>
            </w:r>
            <w:r w:rsidRPr="00EF06FD">
              <w:rPr>
                <w:rFonts w:ascii="仿宋" w:eastAsia="仿宋" w:hAnsi="仿宋" w:hint="eastAsia"/>
                <w:spacing w:val="2"/>
                <w:szCs w:val="21"/>
              </w:rPr>
              <w:t>′</w:t>
            </w:r>
            <w:r w:rsidRPr="00EF06FD">
              <w:rPr>
                <w:rFonts w:ascii="仿宋" w:eastAsia="仿宋" w:hAnsi="仿宋"/>
                <w:spacing w:val="2"/>
                <w:szCs w:val="21"/>
              </w:rPr>
              <w:t>06.15</w:t>
            </w:r>
            <w:r w:rsidRPr="00EF06FD">
              <w:rPr>
                <w:rFonts w:ascii="仿宋" w:eastAsia="仿宋" w:hAnsi="仿宋" w:hint="eastAsia"/>
                <w:spacing w:val="2"/>
                <w:szCs w:val="21"/>
              </w:rPr>
              <w:t>″</w:t>
            </w:r>
          </w:p>
        </w:tc>
        <w:tc>
          <w:tcPr>
            <w:tcW w:w="541" w:type="pct"/>
            <w:vAlign w:val="center"/>
          </w:tcPr>
          <w:p w:rsidR="00634E8C" w:rsidRPr="00036D0D" w:rsidRDefault="00634E8C" w:rsidP="00634E8C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36D0D">
              <w:rPr>
                <w:rFonts w:ascii="仿宋" w:eastAsia="仿宋" w:hAnsi="仿宋" w:hint="eastAsia"/>
                <w:sz w:val="21"/>
                <w:szCs w:val="21"/>
              </w:rPr>
              <w:t>闪（2）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绿</w:t>
            </w:r>
            <w:bookmarkStart w:id="2" w:name="_GoBack"/>
            <w:bookmarkEnd w:id="2"/>
            <w:r w:rsidRPr="00036D0D">
              <w:rPr>
                <w:rFonts w:ascii="仿宋" w:eastAsia="仿宋" w:hAnsi="仿宋" w:hint="eastAsia"/>
                <w:sz w:val="21"/>
                <w:szCs w:val="21"/>
              </w:rPr>
              <w:t>6秒</w:t>
            </w:r>
          </w:p>
        </w:tc>
        <w:tc>
          <w:tcPr>
            <w:tcW w:w="601" w:type="pct"/>
            <w:vAlign w:val="center"/>
          </w:tcPr>
          <w:p w:rsidR="00634E8C" w:rsidRPr="00036D0D" w:rsidRDefault="00634E8C" w:rsidP="004C06EF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绿</w:t>
            </w:r>
            <w:r w:rsidRPr="00036D0D">
              <w:rPr>
                <w:rFonts w:ascii="仿宋" w:eastAsia="仿宋" w:hAnsi="仿宋" w:hint="eastAsia"/>
                <w:sz w:val="21"/>
                <w:szCs w:val="21"/>
              </w:rPr>
              <w:t>色柱式，</w:t>
            </w:r>
            <w:r w:rsidRPr="00036D0D">
              <w:rPr>
                <w:rFonts w:ascii="仿宋" w:eastAsia="仿宋" w:hAnsi="仿宋"/>
                <w:sz w:val="21"/>
                <w:szCs w:val="21"/>
              </w:rPr>
              <w:t>顶标为</w:t>
            </w:r>
            <w:r w:rsidR="004C06EF">
              <w:rPr>
                <w:rFonts w:ascii="仿宋" w:eastAsia="仿宋" w:hAnsi="仿宋" w:hint="eastAsia"/>
                <w:sz w:val="21"/>
                <w:szCs w:val="21"/>
              </w:rPr>
              <w:t>绿</w:t>
            </w:r>
            <w:r w:rsidRPr="00036D0D">
              <w:rPr>
                <w:rFonts w:ascii="仿宋" w:eastAsia="仿宋" w:hAnsi="仿宋"/>
                <w:sz w:val="21"/>
                <w:szCs w:val="21"/>
              </w:rPr>
              <w:t>色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锥</w:t>
            </w:r>
            <w:r w:rsidRPr="00036D0D">
              <w:rPr>
                <w:rFonts w:ascii="仿宋" w:eastAsia="仿宋" w:hAnsi="仿宋"/>
                <w:sz w:val="21"/>
                <w:szCs w:val="21"/>
              </w:rPr>
              <w:t>形</w:t>
            </w:r>
          </w:p>
        </w:tc>
        <w:tc>
          <w:tcPr>
            <w:tcW w:w="534" w:type="pct"/>
            <w:vAlign w:val="center"/>
          </w:tcPr>
          <w:p w:rsidR="00634E8C" w:rsidRPr="00A45464" w:rsidRDefault="00634E8C" w:rsidP="00634E8C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45464">
              <w:rPr>
                <w:rFonts w:ascii="仿宋" w:eastAsia="仿宋" w:hAnsi="仿宋" w:hint="eastAsia"/>
                <w:sz w:val="21"/>
                <w:szCs w:val="21"/>
              </w:rPr>
              <w:t>钢质浮标</w:t>
            </w:r>
          </w:p>
        </w:tc>
        <w:tc>
          <w:tcPr>
            <w:tcW w:w="533" w:type="pct"/>
            <w:vAlign w:val="center"/>
          </w:tcPr>
          <w:p w:rsidR="00634E8C" w:rsidRPr="00A45464" w:rsidRDefault="00634E8C" w:rsidP="00634E8C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右侧标</w:t>
            </w:r>
          </w:p>
        </w:tc>
        <w:tc>
          <w:tcPr>
            <w:tcW w:w="562" w:type="pct"/>
            <w:vAlign w:val="center"/>
          </w:tcPr>
          <w:p w:rsidR="00634E8C" w:rsidRPr="00A45464" w:rsidRDefault="00634E8C" w:rsidP="00634E8C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移位</w:t>
            </w:r>
          </w:p>
        </w:tc>
      </w:tr>
      <w:tr w:rsidR="00570311" w:rsidRPr="00852C3C" w:rsidTr="003C38B6">
        <w:trPr>
          <w:trHeight w:val="567"/>
          <w:jc w:val="center"/>
        </w:trPr>
        <w:tc>
          <w:tcPr>
            <w:tcW w:w="256" w:type="pct"/>
            <w:vAlign w:val="center"/>
          </w:tcPr>
          <w:p w:rsidR="00570311" w:rsidRPr="00A45464" w:rsidRDefault="007B4C98" w:rsidP="0057031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3</w:t>
            </w:r>
          </w:p>
        </w:tc>
        <w:tc>
          <w:tcPr>
            <w:tcW w:w="450" w:type="pct"/>
            <w:vAlign w:val="center"/>
          </w:tcPr>
          <w:p w:rsidR="00570311" w:rsidRPr="00A45464" w:rsidRDefault="00570311" w:rsidP="0057031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09" w:type="pct"/>
            <w:vAlign w:val="center"/>
          </w:tcPr>
          <w:p w:rsidR="00570311" w:rsidRPr="00A45464" w:rsidRDefault="00935181" w:rsidP="0057031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Z1</w:t>
            </w:r>
            <w:r>
              <w:rPr>
                <w:rFonts w:ascii="仿宋" w:eastAsia="仿宋" w:hAnsi="仿宋"/>
                <w:sz w:val="21"/>
                <w:szCs w:val="21"/>
              </w:rPr>
              <w:t>号灯浮</w:t>
            </w:r>
          </w:p>
        </w:tc>
        <w:tc>
          <w:tcPr>
            <w:tcW w:w="1014" w:type="pct"/>
            <w:vAlign w:val="center"/>
          </w:tcPr>
          <w:p w:rsidR="00570311" w:rsidRPr="00DC3D70" w:rsidRDefault="00570311" w:rsidP="00DC3D7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C3D70">
              <w:rPr>
                <w:rFonts w:ascii="仿宋" w:eastAsia="仿宋" w:hAnsi="仿宋" w:cs="仿宋" w:hint="eastAsia"/>
                <w:color w:val="000000"/>
                <w:szCs w:val="21"/>
              </w:rPr>
              <w:t>39°03′</w:t>
            </w:r>
            <w:r w:rsidR="00395017">
              <w:rPr>
                <w:rFonts w:ascii="仿宋" w:eastAsia="仿宋" w:hAnsi="仿宋" w:cs="仿宋"/>
                <w:color w:val="000000"/>
                <w:szCs w:val="21"/>
              </w:rPr>
              <w:t>33.30</w:t>
            </w:r>
            <w:r w:rsidRPr="00DC3D70">
              <w:rPr>
                <w:rFonts w:ascii="仿宋" w:eastAsia="仿宋" w:hAnsi="仿宋" w:cs="仿宋" w:hint="eastAsia"/>
                <w:color w:val="000000"/>
                <w:szCs w:val="21"/>
              </w:rPr>
              <w:t>″</w:t>
            </w:r>
          </w:p>
          <w:p w:rsidR="00570311" w:rsidRPr="00DC3D70" w:rsidRDefault="00570311" w:rsidP="0039501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C3D70">
              <w:rPr>
                <w:rFonts w:ascii="仿宋" w:eastAsia="仿宋" w:hAnsi="仿宋" w:cs="仿宋" w:hint="eastAsia"/>
                <w:color w:val="000000"/>
                <w:szCs w:val="21"/>
              </w:rPr>
              <w:t>119°</w:t>
            </w:r>
            <w:r w:rsidR="00395017">
              <w:rPr>
                <w:rFonts w:ascii="仿宋" w:eastAsia="仿宋" w:hAnsi="仿宋" w:cs="仿宋"/>
                <w:color w:val="000000"/>
                <w:szCs w:val="21"/>
              </w:rPr>
              <w:t>08</w:t>
            </w:r>
            <w:r w:rsidRPr="00DC3D70">
              <w:rPr>
                <w:rFonts w:ascii="仿宋" w:eastAsia="仿宋" w:hAnsi="仿宋" w:cs="仿宋" w:hint="eastAsia"/>
                <w:color w:val="000000"/>
                <w:szCs w:val="21"/>
              </w:rPr>
              <w:t>′</w:t>
            </w:r>
            <w:r w:rsidR="00395017">
              <w:rPr>
                <w:rFonts w:ascii="仿宋" w:eastAsia="仿宋" w:hAnsi="仿宋" w:cs="仿宋"/>
                <w:color w:val="000000"/>
                <w:szCs w:val="21"/>
              </w:rPr>
              <w:t>36.33</w:t>
            </w:r>
            <w:r w:rsidRPr="00DC3D70">
              <w:rPr>
                <w:rFonts w:ascii="仿宋" w:eastAsia="仿宋" w:hAnsi="仿宋" w:cs="仿宋" w:hint="eastAsia"/>
                <w:color w:val="000000"/>
                <w:szCs w:val="21"/>
              </w:rPr>
              <w:t>″</w:t>
            </w:r>
          </w:p>
        </w:tc>
        <w:tc>
          <w:tcPr>
            <w:tcW w:w="541" w:type="pct"/>
            <w:vAlign w:val="center"/>
          </w:tcPr>
          <w:p w:rsidR="00570311" w:rsidRPr="00036D0D" w:rsidRDefault="00230B01" w:rsidP="0057031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36D0D">
              <w:rPr>
                <w:rFonts w:ascii="仿宋" w:eastAsia="仿宋" w:hAnsi="仿宋" w:hint="eastAsia"/>
                <w:sz w:val="21"/>
                <w:szCs w:val="21"/>
              </w:rPr>
              <w:t>闪红4秒</w:t>
            </w:r>
          </w:p>
        </w:tc>
        <w:tc>
          <w:tcPr>
            <w:tcW w:w="601" w:type="pct"/>
            <w:vAlign w:val="center"/>
          </w:tcPr>
          <w:p w:rsidR="00570311" w:rsidRPr="00036D0D" w:rsidRDefault="00036D0D" w:rsidP="0057031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36D0D">
              <w:rPr>
                <w:rFonts w:ascii="仿宋" w:eastAsia="仿宋" w:hAnsi="仿宋" w:hint="eastAsia"/>
                <w:sz w:val="21"/>
                <w:szCs w:val="21"/>
              </w:rPr>
              <w:t>红色柱式，</w:t>
            </w:r>
            <w:r w:rsidRPr="00036D0D">
              <w:rPr>
                <w:rFonts w:ascii="仿宋" w:eastAsia="仿宋" w:hAnsi="仿宋"/>
                <w:sz w:val="21"/>
                <w:szCs w:val="21"/>
              </w:rPr>
              <w:t>顶标为红色罐形</w:t>
            </w:r>
          </w:p>
        </w:tc>
        <w:tc>
          <w:tcPr>
            <w:tcW w:w="534" w:type="pct"/>
            <w:vAlign w:val="center"/>
          </w:tcPr>
          <w:p w:rsidR="00570311" w:rsidRPr="00A45464" w:rsidRDefault="00570311" w:rsidP="0057031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45464">
              <w:rPr>
                <w:rFonts w:ascii="仿宋" w:eastAsia="仿宋" w:hAnsi="仿宋" w:hint="eastAsia"/>
                <w:sz w:val="21"/>
                <w:szCs w:val="21"/>
              </w:rPr>
              <w:t>钢质浮标</w:t>
            </w:r>
          </w:p>
        </w:tc>
        <w:tc>
          <w:tcPr>
            <w:tcW w:w="533" w:type="pct"/>
            <w:vAlign w:val="center"/>
          </w:tcPr>
          <w:p w:rsidR="00570311" w:rsidRPr="00A45464" w:rsidRDefault="00036D0D" w:rsidP="0057031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左侧标</w:t>
            </w:r>
          </w:p>
        </w:tc>
        <w:tc>
          <w:tcPr>
            <w:tcW w:w="562" w:type="pct"/>
            <w:vAlign w:val="center"/>
          </w:tcPr>
          <w:p w:rsidR="00570311" w:rsidRPr="00A45464" w:rsidRDefault="00067691" w:rsidP="00B83A5F">
            <w:pPr>
              <w:pStyle w:val="3"/>
              <w:ind w:leftChars="0" w:left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撤除</w:t>
            </w:r>
          </w:p>
        </w:tc>
      </w:tr>
      <w:tr w:rsidR="00067691" w:rsidRPr="00852C3C" w:rsidTr="003C38B6">
        <w:trPr>
          <w:trHeight w:val="567"/>
          <w:jc w:val="center"/>
        </w:trPr>
        <w:tc>
          <w:tcPr>
            <w:tcW w:w="256" w:type="pct"/>
            <w:vAlign w:val="center"/>
          </w:tcPr>
          <w:p w:rsidR="00067691" w:rsidRPr="00A45464" w:rsidRDefault="00067691" w:rsidP="0006769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4</w:t>
            </w:r>
          </w:p>
        </w:tc>
        <w:tc>
          <w:tcPr>
            <w:tcW w:w="450" w:type="pct"/>
            <w:vAlign w:val="center"/>
          </w:tcPr>
          <w:p w:rsidR="00067691" w:rsidRPr="00A45464" w:rsidRDefault="00067691" w:rsidP="0006769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09" w:type="pct"/>
            <w:vAlign w:val="center"/>
          </w:tcPr>
          <w:p w:rsidR="00067691" w:rsidRPr="00A45464" w:rsidRDefault="00067691" w:rsidP="0006769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Z3</w:t>
            </w:r>
            <w:r>
              <w:rPr>
                <w:rFonts w:ascii="仿宋" w:eastAsia="仿宋" w:hAnsi="仿宋"/>
                <w:sz w:val="21"/>
                <w:szCs w:val="21"/>
              </w:rPr>
              <w:t>号灯浮</w:t>
            </w:r>
          </w:p>
        </w:tc>
        <w:tc>
          <w:tcPr>
            <w:tcW w:w="1014" w:type="pct"/>
            <w:vAlign w:val="center"/>
          </w:tcPr>
          <w:p w:rsidR="00067691" w:rsidRPr="00DC3D70" w:rsidRDefault="00067691" w:rsidP="0006769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C3D70">
              <w:rPr>
                <w:rFonts w:ascii="仿宋" w:eastAsia="仿宋" w:hAnsi="仿宋" w:cs="仿宋" w:hint="eastAsia"/>
                <w:color w:val="000000"/>
                <w:szCs w:val="21"/>
              </w:rPr>
              <w:t>39°04′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45</w:t>
            </w:r>
            <w:r w:rsidRPr="00DC3D70">
              <w:rPr>
                <w:rFonts w:ascii="仿宋" w:eastAsia="仿宋" w:hAnsi="仿宋" w:cs="仿宋" w:hint="eastAsia"/>
                <w:color w:val="000000"/>
                <w:szCs w:val="21"/>
              </w:rPr>
              <w:t>.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4</w:t>
            </w:r>
            <w:r w:rsidRPr="00DC3D70">
              <w:rPr>
                <w:rFonts w:ascii="仿宋" w:eastAsia="仿宋" w:hAnsi="仿宋" w:cs="仿宋" w:hint="eastAsia"/>
                <w:color w:val="000000"/>
                <w:szCs w:val="21"/>
              </w:rPr>
              <w:t>6″</w:t>
            </w:r>
          </w:p>
          <w:p w:rsidR="00067691" w:rsidRPr="00DC3D70" w:rsidRDefault="00067691" w:rsidP="0006769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C3D70">
              <w:rPr>
                <w:rFonts w:ascii="仿宋" w:eastAsia="仿宋" w:hAnsi="仿宋" w:cs="仿宋" w:hint="eastAsia"/>
                <w:color w:val="000000"/>
                <w:szCs w:val="21"/>
              </w:rPr>
              <w:t>119°08′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12</w:t>
            </w:r>
            <w:r w:rsidRPr="00DC3D70">
              <w:rPr>
                <w:rFonts w:ascii="仿宋" w:eastAsia="仿宋" w:hAnsi="仿宋" w:cs="仿宋" w:hint="eastAsia"/>
                <w:color w:val="000000"/>
                <w:szCs w:val="21"/>
              </w:rPr>
              <w:t>.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22</w:t>
            </w:r>
            <w:r w:rsidRPr="00DC3D70">
              <w:rPr>
                <w:rFonts w:ascii="仿宋" w:eastAsia="仿宋" w:hAnsi="仿宋" w:cs="仿宋" w:hint="eastAsia"/>
                <w:color w:val="000000"/>
                <w:szCs w:val="21"/>
              </w:rPr>
              <w:t>″</w:t>
            </w:r>
          </w:p>
        </w:tc>
        <w:tc>
          <w:tcPr>
            <w:tcW w:w="541" w:type="pct"/>
            <w:vAlign w:val="center"/>
          </w:tcPr>
          <w:p w:rsidR="00067691" w:rsidRPr="00036D0D" w:rsidRDefault="00067691" w:rsidP="0006769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36D0D">
              <w:rPr>
                <w:rFonts w:ascii="仿宋" w:eastAsia="仿宋" w:hAnsi="仿宋" w:hint="eastAsia"/>
                <w:sz w:val="21"/>
                <w:szCs w:val="21"/>
              </w:rPr>
              <w:t>闪（2）红6秒</w:t>
            </w:r>
          </w:p>
        </w:tc>
        <w:tc>
          <w:tcPr>
            <w:tcW w:w="601" w:type="pct"/>
            <w:vAlign w:val="center"/>
          </w:tcPr>
          <w:p w:rsidR="00067691" w:rsidRDefault="00067691" w:rsidP="00067691">
            <w:pPr>
              <w:jc w:val="center"/>
            </w:pPr>
            <w:r w:rsidRPr="001C06F3">
              <w:rPr>
                <w:rFonts w:ascii="仿宋" w:eastAsia="仿宋" w:hAnsi="仿宋" w:hint="eastAsia"/>
                <w:szCs w:val="21"/>
              </w:rPr>
              <w:t>红色柱式，</w:t>
            </w:r>
            <w:r w:rsidRPr="001C06F3">
              <w:rPr>
                <w:rFonts w:ascii="仿宋" w:eastAsia="仿宋" w:hAnsi="仿宋"/>
                <w:szCs w:val="21"/>
              </w:rPr>
              <w:t>顶标为红色罐形</w:t>
            </w:r>
          </w:p>
        </w:tc>
        <w:tc>
          <w:tcPr>
            <w:tcW w:w="534" w:type="pct"/>
            <w:vAlign w:val="center"/>
          </w:tcPr>
          <w:p w:rsidR="00067691" w:rsidRDefault="00067691" w:rsidP="00067691">
            <w:pPr>
              <w:jc w:val="center"/>
            </w:pPr>
            <w:r w:rsidRPr="00CF66E5">
              <w:rPr>
                <w:rFonts w:ascii="仿宋" w:eastAsia="仿宋" w:hAnsi="仿宋" w:hint="eastAsia"/>
                <w:szCs w:val="21"/>
              </w:rPr>
              <w:t>钢质浮标</w:t>
            </w:r>
          </w:p>
        </w:tc>
        <w:tc>
          <w:tcPr>
            <w:tcW w:w="533" w:type="pct"/>
            <w:vAlign w:val="center"/>
          </w:tcPr>
          <w:p w:rsidR="00067691" w:rsidRDefault="00067691" w:rsidP="00067691">
            <w:pPr>
              <w:jc w:val="center"/>
            </w:pPr>
            <w:r w:rsidRPr="005576B5">
              <w:rPr>
                <w:rFonts w:ascii="仿宋" w:eastAsia="仿宋" w:hAnsi="仿宋" w:hint="eastAsia"/>
                <w:szCs w:val="21"/>
              </w:rPr>
              <w:t>左侧标</w:t>
            </w:r>
          </w:p>
        </w:tc>
        <w:tc>
          <w:tcPr>
            <w:tcW w:w="562" w:type="pct"/>
            <w:vAlign w:val="center"/>
          </w:tcPr>
          <w:p w:rsidR="00067691" w:rsidRDefault="00067691" w:rsidP="00067691">
            <w:pPr>
              <w:jc w:val="center"/>
            </w:pPr>
            <w:r w:rsidRPr="008432EC">
              <w:rPr>
                <w:rFonts w:ascii="仿宋" w:eastAsia="仿宋" w:hAnsi="仿宋" w:hint="eastAsia"/>
                <w:szCs w:val="21"/>
              </w:rPr>
              <w:t>撤除</w:t>
            </w:r>
          </w:p>
        </w:tc>
      </w:tr>
      <w:tr w:rsidR="00067691" w:rsidRPr="00852C3C" w:rsidTr="003C38B6">
        <w:trPr>
          <w:trHeight w:val="567"/>
          <w:jc w:val="center"/>
        </w:trPr>
        <w:tc>
          <w:tcPr>
            <w:tcW w:w="256" w:type="pct"/>
            <w:vAlign w:val="center"/>
          </w:tcPr>
          <w:p w:rsidR="00067691" w:rsidRPr="00A45464" w:rsidRDefault="00067691" w:rsidP="0006769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5</w:t>
            </w:r>
          </w:p>
        </w:tc>
        <w:tc>
          <w:tcPr>
            <w:tcW w:w="450" w:type="pct"/>
            <w:vAlign w:val="center"/>
          </w:tcPr>
          <w:p w:rsidR="00067691" w:rsidRPr="00A45464" w:rsidRDefault="00067691" w:rsidP="0006769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09" w:type="pct"/>
            <w:vAlign w:val="center"/>
          </w:tcPr>
          <w:p w:rsidR="00067691" w:rsidRPr="00A45464" w:rsidRDefault="00067691" w:rsidP="0006769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Z5</w:t>
            </w:r>
            <w:r>
              <w:rPr>
                <w:rFonts w:ascii="仿宋" w:eastAsia="仿宋" w:hAnsi="仿宋"/>
                <w:sz w:val="21"/>
                <w:szCs w:val="21"/>
              </w:rPr>
              <w:t>号灯浮</w:t>
            </w:r>
          </w:p>
        </w:tc>
        <w:tc>
          <w:tcPr>
            <w:tcW w:w="1014" w:type="pct"/>
            <w:vAlign w:val="center"/>
          </w:tcPr>
          <w:p w:rsidR="00067691" w:rsidRPr="00DC3D70" w:rsidRDefault="00067691" w:rsidP="0006769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C3D70">
              <w:rPr>
                <w:rFonts w:ascii="仿宋" w:eastAsia="仿宋" w:hAnsi="仿宋" w:cs="仿宋" w:hint="eastAsia"/>
                <w:color w:val="000000"/>
                <w:szCs w:val="21"/>
              </w:rPr>
              <w:t>39°05′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57.47</w:t>
            </w:r>
            <w:r w:rsidRPr="00DC3D70">
              <w:rPr>
                <w:rFonts w:ascii="仿宋" w:eastAsia="仿宋" w:hAnsi="仿宋" w:cs="仿宋" w:hint="eastAsia"/>
                <w:color w:val="000000"/>
                <w:szCs w:val="21"/>
              </w:rPr>
              <w:t>″</w:t>
            </w:r>
          </w:p>
          <w:p w:rsidR="00067691" w:rsidRPr="00DC3D70" w:rsidRDefault="00067691" w:rsidP="0006769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C3D70">
              <w:rPr>
                <w:rFonts w:ascii="仿宋" w:eastAsia="仿宋" w:hAnsi="仿宋" w:cs="仿宋" w:hint="eastAsia"/>
                <w:color w:val="000000"/>
                <w:szCs w:val="21"/>
              </w:rPr>
              <w:t>119°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07</w:t>
            </w:r>
            <w:r w:rsidRPr="00DC3D70">
              <w:rPr>
                <w:rFonts w:ascii="仿宋" w:eastAsia="仿宋" w:hAnsi="仿宋" w:cs="仿宋" w:hint="eastAsia"/>
                <w:color w:val="000000"/>
                <w:szCs w:val="21"/>
              </w:rPr>
              <w:t>′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48.17</w:t>
            </w:r>
            <w:r w:rsidRPr="00DC3D70">
              <w:rPr>
                <w:rFonts w:ascii="仿宋" w:eastAsia="仿宋" w:hAnsi="仿宋" w:cs="仿宋" w:hint="eastAsia"/>
                <w:color w:val="000000"/>
                <w:szCs w:val="21"/>
              </w:rPr>
              <w:t>″</w:t>
            </w:r>
          </w:p>
        </w:tc>
        <w:tc>
          <w:tcPr>
            <w:tcW w:w="541" w:type="pct"/>
            <w:vAlign w:val="center"/>
          </w:tcPr>
          <w:p w:rsidR="00067691" w:rsidRPr="00036D0D" w:rsidRDefault="00067691" w:rsidP="0006769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36D0D">
              <w:rPr>
                <w:rFonts w:ascii="仿宋" w:eastAsia="仿宋" w:hAnsi="仿宋" w:hint="eastAsia"/>
                <w:sz w:val="21"/>
                <w:szCs w:val="21"/>
              </w:rPr>
              <w:t>闪红4秒</w:t>
            </w:r>
          </w:p>
        </w:tc>
        <w:tc>
          <w:tcPr>
            <w:tcW w:w="601" w:type="pct"/>
            <w:vAlign w:val="center"/>
          </w:tcPr>
          <w:p w:rsidR="00067691" w:rsidRDefault="00067691" w:rsidP="00067691">
            <w:pPr>
              <w:jc w:val="center"/>
            </w:pPr>
            <w:r w:rsidRPr="001C06F3">
              <w:rPr>
                <w:rFonts w:ascii="仿宋" w:eastAsia="仿宋" w:hAnsi="仿宋" w:hint="eastAsia"/>
                <w:szCs w:val="21"/>
              </w:rPr>
              <w:t>红色柱式，</w:t>
            </w:r>
            <w:r w:rsidRPr="001C06F3">
              <w:rPr>
                <w:rFonts w:ascii="仿宋" w:eastAsia="仿宋" w:hAnsi="仿宋"/>
                <w:szCs w:val="21"/>
              </w:rPr>
              <w:t>顶标为红色罐形</w:t>
            </w:r>
          </w:p>
        </w:tc>
        <w:tc>
          <w:tcPr>
            <w:tcW w:w="534" w:type="pct"/>
            <w:vAlign w:val="center"/>
          </w:tcPr>
          <w:p w:rsidR="00067691" w:rsidRDefault="00067691" w:rsidP="00067691">
            <w:pPr>
              <w:jc w:val="center"/>
            </w:pPr>
            <w:r w:rsidRPr="00CF66E5">
              <w:rPr>
                <w:rFonts w:ascii="仿宋" w:eastAsia="仿宋" w:hAnsi="仿宋" w:hint="eastAsia"/>
                <w:szCs w:val="21"/>
              </w:rPr>
              <w:t>钢质浮标</w:t>
            </w:r>
          </w:p>
        </w:tc>
        <w:tc>
          <w:tcPr>
            <w:tcW w:w="533" w:type="pct"/>
            <w:vAlign w:val="center"/>
          </w:tcPr>
          <w:p w:rsidR="00067691" w:rsidRDefault="00067691" w:rsidP="00067691">
            <w:pPr>
              <w:jc w:val="center"/>
            </w:pPr>
            <w:r w:rsidRPr="005576B5">
              <w:rPr>
                <w:rFonts w:ascii="仿宋" w:eastAsia="仿宋" w:hAnsi="仿宋" w:hint="eastAsia"/>
                <w:szCs w:val="21"/>
              </w:rPr>
              <w:t>左侧标</w:t>
            </w:r>
          </w:p>
        </w:tc>
        <w:tc>
          <w:tcPr>
            <w:tcW w:w="562" w:type="pct"/>
            <w:vAlign w:val="center"/>
          </w:tcPr>
          <w:p w:rsidR="00067691" w:rsidRDefault="00067691" w:rsidP="00067691">
            <w:pPr>
              <w:jc w:val="center"/>
            </w:pPr>
            <w:r w:rsidRPr="008432EC">
              <w:rPr>
                <w:rFonts w:ascii="仿宋" w:eastAsia="仿宋" w:hAnsi="仿宋" w:hint="eastAsia"/>
                <w:szCs w:val="21"/>
              </w:rPr>
              <w:t>撤除</w:t>
            </w:r>
          </w:p>
        </w:tc>
      </w:tr>
      <w:tr w:rsidR="00067691" w:rsidRPr="00852C3C" w:rsidTr="003C38B6">
        <w:trPr>
          <w:trHeight w:val="567"/>
          <w:jc w:val="center"/>
        </w:trPr>
        <w:tc>
          <w:tcPr>
            <w:tcW w:w="256" w:type="pct"/>
            <w:vAlign w:val="center"/>
          </w:tcPr>
          <w:p w:rsidR="00067691" w:rsidRDefault="00067691" w:rsidP="0006769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</w:t>
            </w:r>
          </w:p>
        </w:tc>
        <w:tc>
          <w:tcPr>
            <w:tcW w:w="450" w:type="pct"/>
            <w:vAlign w:val="center"/>
          </w:tcPr>
          <w:p w:rsidR="00067691" w:rsidRPr="00A45464" w:rsidRDefault="00067691" w:rsidP="0006769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09" w:type="pct"/>
            <w:vAlign w:val="center"/>
          </w:tcPr>
          <w:p w:rsidR="00067691" w:rsidRDefault="00067691" w:rsidP="0006769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Z</w:t>
            </w:r>
            <w:r>
              <w:rPr>
                <w:rFonts w:ascii="仿宋" w:eastAsia="仿宋" w:hAnsi="仿宋"/>
                <w:sz w:val="21"/>
                <w:szCs w:val="21"/>
              </w:rPr>
              <w:t>2号灯浮</w:t>
            </w:r>
          </w:p>
        </w:tc>
        <w:tc>
          <w:tcPr>
            <w:tcW w:w="1014" w:type="pct"/>
            <w:vAlign w:val="center"/>
          </w:tcPr>
          <w:p w:rsidR="00067691" w:rsidRPr="009F0A90" w:rsidRDefault="00067691" w:rsidP="0006769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9F0A90">
              <w:rPr>
                <w:rFonts w:ascii="仿宋" w:eastAsia="仿宋" w:hAnsi="仿宋" w:cs="仿宋" w:hint="eastAsia"/>
                <w:color w:val="000000"/>
                <w:szCs w:val="21"/>
              </w:rPr>
              <w:t>39°04′32.01″</w:t>
            </w:r>
          </w:p>
          <w:p w:rsidR="00067691" w:rsidRPr="009F0A90" w:rsidRDefault="00067691" w:rsidP="0006769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9F0A90">
              <w:rPr>
                <w:rFonts w:ascii="仿宋" w:eastAsia="仿宋" w:hAnsi="仿宋" w:cs="仿宋" w:hint="eastAsia"/>
                <w:color w:val="000000"/>
                <w:szCs w:val="21"/>
              </w:rPr>
              <w:t>119°11′27.08″</w:t>
            </w:r>
          </w:p>
        </w:tc>
        <w:tc>
          <w:tcPr>
            <w:tcW w:w="541" w:type="pct"/>
            <w:vAlign w:val="center"/>
          </w:tcPr>
          <w:p w:rsidR="00067691" w:rsidRPr="00036D0D" w:rsidRDefault="00067691" w:rsidP="0006769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36D0D">
              <w:rPr>
                <w:rFonts w:ascii="仿宋" w:eastAsia="仿宋" w:hAnsi="仿宋" w:hint="eastAsia"/>
                <w:sz w:val="21"/>
                <w:szCs w:val="21"/>
              </w:rPr>
              <w:t>闪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绿</w:t>
            </w:r>
            <w:r w:rsidRPr="00036D0D">
              <w:rPr>
                <w:rFonts w:ascii="仿宋" w:eastAsia="仿宋" w:hAnsi="仿宋" w:hint="eastAsia"/>
                <w:sz w:val="21"/>
                <w:szCs w:val="21"/>
              </w:rPr>
              <w:t>4秒</w:t>
            </w:r>
          </w:p>
        </w:tc>
        <w:tc>
          <w:tcPr>
            <w:tcW w:w="601" w:type="pct"/>
          </w:tcPr>
          <w:p w:rsidR="00067691" w:rsidRDefault="00067691" w:rsidP="00067691">
            <w:r w:rsidRPr="00A93F25">
              <w:rPr>
                <w:rFonts w:ascii="仿宋" w:eastAsia="仿宋" w:hAnsi="仿宋" w:hint="eastAsia"/>
                <w:szCs w:val="21"/>
              </w:rPr>
              <w:t>绿色柱式，</w:t>
            </w:r>
            <w:r w:rsidRPr="00A93F25">
              <w:rPr>
                <w:rFonts w:ascii="仿宋" w:eastAsia="仿宋" w:hAnsi="仿宋"/>
                <w:szCs w:val="21"/>
              </w:rPr>
              <w:t>顶标为</w:t>
            </w:r>
            <w:r w:rsidRPr="00A93F25">
              <w:rPr>
                <w:rFonts w:ascii="仿宋" w:eastAsia="仿宋" w:hAnsi="仿宋" w:hint="eastAsia"/>
                <w:szCs w:val="21"/>
              </w:rPr>
              <w:t>绿</w:t>
            </w:r>
            <w:r w:rsidRPr="00A93F25">
              <w:rPr>
                <w:rFonts w:ascii="仿宋" w:eastAsia="仿宋" w:hAnsi="仿宋"/>
                <w:szCs w:val="21"/>
              </w:rPr>
              <w:t>色</w:t>
            </w:r>
            <w:r w:rsidRPr="00A93F25">
              <w:rPr>
                <w:rFonts w:ascii="仿宋" w:eastAsia="仿宋" w:hAnsi="仿宋" w:hint="eastAsia"/>
                <w:szCs w:val="21"/>
              </w:rPr>
              <w:t>锥</w:t>
            </w:r>
            <w:r w:rsidRPr="00A93F25">
              <w:rPr>
                <w:rFonts w:ascii="仿宋" w:eastAsia="仿宋" w:hAnsi="仿宋"/>
                <w:szCs w:val="21"/>
              </w:rPr>
              <w:t>形</w:t>
            </w:r>
          </w:p>
        </w:tc>
        <w:tc>
          <w:tcPr>
            <w:tcW w:w="534" w:type="pct"/>
            <w:vAlign w:val="center"/>
          </w:tcPr>
          <w:p w:rsidR="00067691" w:rsidRDefault="00067691" w:rsidP="00067691">
            <w:pPr>
              <w:jc w:val="center"/>
            </w:pPr>
            <w:r w:rsidRPr="00CF66E5">
              <w:rPr>
                <w:rFonts w:ascii="仿宋" w:eastAsia="仿宋" w:hAnsi="仿宋" w:hint="eastAsia"/>
                <w:szCs w:val="21"/>
              </w:rPr>
              <w:t>钢质浮标</w:t>
            </w:r>
          </w:p>
        </w:tc>
        <w:tc>
          <w:tcPr>
            <w:tcW w:w="533" w:type="pct"/>
            <w:vAlign w:val="center"/>
          </w:tcPr>
          <w:p w:rsidR="00067691" w:rsidRDefault="00067691" w:rsidP="00067691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右</w:t>
            </w:r>
            <w:r w:rsidRPr="005576B5">
              <w:rPr>
                <w:rFonts w:ascii="仿宋" w:eastAsia="仿宋" w:hAnsi="仿宋" w:hint="eastAsia"/>
                <w:szCs w:val="21"/>
              </w:rPr>
              <w:t>侧标</w:t>
            </w:r>
          </w:p>
        </w:tc>
        <w:tc>
          <w:tcPr>
            <w:tcW w:w="562" w:type="pct"/>
            <w:vAlign w:val="center"/>
          </w:tcPr>
          <w:p w:rsidR="00067691" w:rsidRDefault="00067691" w:rsidP="00067691">
            <w:pPr>
              <w:jc w:val="center"/>
            </w:pPr>
            <w:r w:rsidRPr="008432EC">
              <w:rPr>
                <w:rFonts w:ascii="仿宋" w:eastAsia="仿宋" w:hAnsi="仿宋" w:hint="eastAsia"/>
                <w:szCs w:val="21"/>
              </w:rPr>
              <w:t>撤除</w:t>
            </w:r>
          </w:p>
        </w:tc>
      </w:tr>
      <w:tr w:rsidR="00067691" w:rsidRPr="00852C3C" w:rsidTr="003C38B6">
        <w:trPr>
          <w:trHeight w:val="567"/>
          <w:jc w:val="center"/>
        </w:trPr>
        <w:tc>
          <w:tcPr>
            <w:tcW w:w="256" w:type="pct"/>
            <w:vAlign w:val="center"/>
          </w:tcPr>
          <w:p w:rsidR="00067691" w:rsidRDefault="00067691" w:rsidP="0006769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7</w:t>
            </w:r>
          </w:p>
        </w:tc>
        <w:tc>
          <w:tcPr>
            <w:tcW w:w="450" w:type="pct"/>
            <w:vAlign w:val="center"/>
          </w:tcPr>
          <w:p w:rsidR="00067691" w:rsidRPr="00A45464" w:rsidRDefault="00067691" w:rsidP="0006769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09" w:type="pct"/>
            <w:vAlign w:val="center"/>
          </w:tcPr>
          <w:p w:rsidR="00067691" w:rsidRDefault="00067691" w:rsidP="0006769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Z</w:t>
            </w:r>
            <w:r>
              <w:rPr>
                <w:rFonts w:ascii="仿宋" w:eastAsia="仿宋" w:hAnsi="仿宋"/>
                <w:sz w:val="21"/>
                <w:szCs w:val="21"/>
              </w:rPr>
              <w:t>4号灯浮</w:t>
            </w:r>
          </w:p>
        </w:tc>
        <w:tc>
          <w:tcPr>
            <w:tcW w:w="1014" w:type="pct"/>
            <w:vAlign w:val="center"/>
          </w:tcPr>
          <w:p w:rsidR="00067691" w:rsidRPr="009F0A90" w:rsidRDefault="00067691" w:rsidP="0006769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9F0A90">
              <w:rPr>
                <w:rFonts w:ascii="仿宋" w:eastAsia="仿宋" w:hAnsi="仿宋" w:cs="仿宋" w:hint="eastAsia"/>
                <w:color w:val="000000"/>
                <w:szCs w:val="21"/>
              </w:rPr>
              <w:t>39°05′41.56″</w:t>
            </w:r>
          </w:p>
          <w:p w:rsidR="00067691" w:rsidRPr="009F0A90" w:rsidRDefault="00067691" w:rsidP="0006769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9F0A90">
              <w:rPr>
                <w:rFonts w:ascii="仿宋" w:eastAsia="仿宋" w:hAnsi="仿宋" w:cs="仿宋" w:hint="eastAsia"/>
                <w:color w:val="000000"/>
                <w:szCs w:val="21"/>
              </w:rPr>
              <w:t>119°09′59.16″</w:t>
            </w:r>
          </w:p>
        </w:tc>
        <w:tc>
          <w:tcPr>
            <w:tcW w:w="541" w:type="pct"/>
            <w:vAlign w:val="center"/>
          </w:tcPr>
          <w:p w:rsidR="00067691" w:rsidRPr="00036D0D" w:rsidRDefault="00067691" w:rsidP="0006769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36D0D">
              <w:rPr>
                <w:rFonts w:ascii="仿宋" w:eastAsia="仿宋" w:hAnsi="仿宋" w:hint="eastAsia"/>
                <w:sz w:val="21"/>
                <w:szCs w:val="21"/>
              </w:rPr>
              <w:t>闪（2）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绿</w:t>
            </w:r>
            <w:r w:rsidRPr="00036D0D">
              <w:rPr>
                <w:rFonts w:ascii="仿宋" w:eastAsia="仿宋" w:hAnsi="仿宋" w:hint="eastAsia"/>
                <w:sz w:val="21"/>
                <w:szCs w:val="21"/>
              </w:rPr>
              <w:t>6秒</w:t>
            </w:r>
          </w:p>
        </w:tc>
        <w:tc>
          <w:tcPr>
            <w:tcW w:w="601" w:type="pct"/>
          </w:tcPr>
          <w:p w:rsidR="00067691" w:rsidRDefault="00067691" w:rsidP="00067691">
            <w:r w:rsidRPr="00A93F25">
              <w:rPr>
                <w:rFonts w:ascii="仿宋" w:eastAsia="仿宋" w:hAnsi="仿宋" w:hint="eastAsia"/>
                <w:szCs w:val="21"/>
              </w:rPr>
              <w:t>绿色柱式，</w:t>
            </w:r>
            <w:r w:rsidRPr="00A93F25">
              <w:rPr>
                <w:rFonts w:ascii="仿宋" w:eastAsia="仿宋" w:hAnsi="仿宋"/>
                <w:szCs w:val="21"/>
              </w:rPr>
              <w:t>顶标为</w:t>
            </w:r>
            <w:r w:rsidRPr="00A93F25">
              <w:rPr>
                <w:rFonts w:ascii="仿宋" w:eastAsia="仿宋" w:hAnsi="仿宋" w:hint="eastAsia"/>
                <w:szCs w:val="21"/>
              </w:rPr>
              <w:t>绿</w:t>
            </w:r>
            <w:r w:rsidRPr="00A93F25">
              <w:rPr>
                <w:rFonts w:ascii="仿宋" w:eastAsia="仿宋" w:hAnsi="仿宋"/>
                <w:szCs w:val="21"/>
              </w:rPr>
              <w:t>色</w:t>
            </w:r>
            <w:r w:rsidRPr="00A93F25">
              <w:rPr>
                <w:rFonts w:ascii="仿宋" w:eastAsia="仿宋" w:hAnsi="仿宋" w:hint="eastAsia"/>
                <w:szCs w:val="21"/>
              </w:rPr>
              <w:t>锥</w:t>
            </w:r>
            <w:r w:rsidRPr="00A93F25">
              <w:rPr>
                <w:rFonts w:ascii="仿宋" w:eastAsia="仿宋" w:hAnsi="仿宋"/>
                <w:szCs w:val="21"/>
              </w:rPr>
              <w:t>形</w:t>
            </w:r>
          </w:p>
        </w:tc>
        <w:tc>
          <w:tcPr>
            <w:tcW w:w="534" w:type="pct"/>
            <w:vAlign w:val="center"/>
          </w:tcPr>
          <w:p w:rsidR="00067691" w:rsidRDefault="00067691" w:rsidP="00067691">
            <w:pPr>
              <w:jc w:val="center"/>
            </w:pPr>
            <w:r w:rsidRPr="00CF66E5">
              <w:rPr>
                <w:rFonts w:ascii="仿宋" w:eastAsia="仿宋" w:hAnsi="仿宋" w:hint="eastAsia"/>
                <w:szCs w:val="21"/>
              </w:rPr>
              <w:t>钢质浮标</w:t>
            </w:r>
          </w:p>
        </w:tc>
        <w:tc>
          <w:tcPr>
            <w:tcW w:w="533" w:type="pct"/>
            <w:vAlign w:val="center"/>
          </w:tcPr>
          <w:p w:rsidR="00067691" w:rsidRDefault="00067691" w:rsidP="00067691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右</w:t>
            </w:r>
            <w:r w:rsidRPr="005576B5">
              <w:rPr>
                <w:rFonts w:ascii="仿宋" w:eastAsia="仿宋" w:hAnsi="仿宋" w:hint="eastAsia"/>
                <w:szCs w:val="21"/>
              </w:rPr>
              <w:t>侧标</w:t>
            </w:r>
          </w:p>
        </w:tc>
        <w:tc>
          <w:tcPr>
            <w:tcW w:w="562" w:type="pct"/>
            <w:vAlign w:val="center"/>
          </w:tcPr>
          <w:p w:rsidR="00067691" w:rsidRDefault="00067691" w:rsidP="00067691">
            <w:pPr>
              <w:jc w:val="center"/>
            </w:pPr>
            <w:r w:rsidRPr="008432EC">
              <w:rPr>
                <w:rFonts w:ascii="仿宋" w:eastAsia="仿宋" w:hAnsi="仿宋" w:hint="eastAsia"/>
                <w:szCs w:val="21"/>
              </w:rPr>
              <w:t>撤除</w:t>
            </w:r>
          </w:p>
        </w:tc>
      </w:tr>
      <w:tr w:rsidR="00067691" w:rsidRPr="00852C3C" w:rsidTr="003C38B6">
        <w:trPr>
          <w:trHeight w:val="567"/>
          <w:jc w:val="center"/>
        </w:trPr>
        <w:tc>
          <w:tcPr>
            <w:tcW w:w="256" w:type="pct"/>
            <w:vAlign w:val="center"/>
          </w:tcPr>
          <w:p w:rsidR="00067691" w:rsidRDefault="00067691" w:rsidP="0006769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8</w:t>
            </w:r>
          </w:p>
        </w:tc>
        <w:tc>
          <w:tcPr>
            <w:tcW w:w="450" w:type="pct"/>
            <w:vAlign w:val="center"/>
          </w:tcPr>
          <w:p w:rsidR="00067691" w:rsidRPr="00A45464" w:rsidRDefault="00067691" w:rsidP="0006769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09" w:type="pct"/>
            <w:vAlign w:val="center"/>
          </w:tcPr>
          <w:p w:rsidR="00067691" w:rsidRDefault="00067691" w:rsidP="0006769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Z</w:t>
            </w:r>
            <w:r>
              <w:rPr>
                <w:rFonts w:ascii="仿宋" w:eastAsia="仿宋" w:hAnsi="仿宋"/>
                <w:sz w:val="21"/>
                <w:szCs w:val="21"/>
              </w:rPr>
              <w:t>6号灯浮</w:t>
            </w:r>
          </w:p>
        </w:tc>
        <w:tc>
          <w:tcPr>
            <w:tcW w:w="1014" w:type="pct"/>
            <w:vAlign w:val="center"/>
          </w:tcPr>
          <w:p w:rsidR="00067691" w:rsidRPr="009F0A90" w:rsidRDefault="00067691" w:rsidP="0006769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9F0A90">
              <w:rPr>
                <w:rFonts w:ascii="仿宋" w:eastAsia="仿宋" w:hAnsi="仿宋" w:cs="仿宋" w:hint="eastAsia"/>
                <w:color w:val="000000"/>
                <w:szCs w:val="21"/>
              </w:rPr>
              <w:t>39°06′00.00″</w:t>
            </w:r>
          </w:p>
          <w:p w:rsidR="00067691" w:rsidRPr="009F0A90" w:rsidRDefault="00067691" w:rsidP="0006769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9F0A90">
              <w:rPr>
                <w:rFonts w:ascii="仿宋" w:eastAsia="仿宋" w:hAnsi="仿宋" w:cs="仿宋" w:hint="eastAsia"/>
                <w:color w:val="000000"/>
                <w:szCs w:val="21"/>
              </w:rPr>
              <w:t>119°08′33.29″</w:t>
            </w:r>
          </w:p>
        </w:tc>
        <w:tc>
          <w:tcPr>
            <w:tcW w:w="541" w:type="pct"/>
            <w:vAlign w:val="center"/>
          </w:tcPr>
          <w:p w:rsidR="00067691" w:rsidRPr="00036D0D" w:rsidRDefault="00067691" w:rsidP="00067691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36D0D">
              <w:rPr>
                <w:rFonts w:ascii="仿宋" w:eastAsia="仿宋" w:hAnsi="仿宋" w:hint="eastAsia"/>
                <w:sz w:val="21"/>
                <w:szCs w:val="21"/>
              </w:rPr>
              <w:t>闪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绿</w:t>
            </w:r>
            <w:r w:rsidRPr="00036D0D">
              <w:rPr>
                <w:rFonts w:ascii="仿宋" w:eastAsia="仿宋" w:hAnsi="仿宋" w:hint="eastAsia"/>
                <w:sz w:val="21"/>
                <w:szCs w:val="21"/>
              </w:rPr>
              <w:t>4秒</w:t>
            </w:r>
          </w:p>
        </w:tc>
        <w:tc>
          <w:tcPr>
            <w:tcW w:w="601" w:type="pct"/>
          </w:tcPr>
          <w:p w:rsidR="00067691" w:rsidRDefault="00067691" w:rsidP="00067691">
            <w:r w:rsidRPr="00A93F25">
              <w:rPr>
                <w:rFonts w:ascii="仿宋" w:eastAsia="仿宋" w:hAnsi="仿宋" w:hint="eastAsia"/>
                <w:szCs w:val="21"/>
              </w:rPr>
              <w:t>绿色柱式，</w:t>
            </w:r>
            <w:r w:rsidRPr="00A93F25">
              <w:rPr>
                <w:rFonts w:ascii="仿宋" w:eastAsia="仿宋" w:hAnsi="仿宋"/>
                <w:szCs w:val="21"/>
              </w:rPr>
              <w:t>顶标为</w:t>
            </w:r>
            <w:r w:rsidRPr="00A93F25">
              <w:rPr>
                <w:rFonts w:ascii="仿宋" w:eastAsia="仿宋" w:hAnsi="仿宋" w:hint="eastAsia"/>
                <w:szCs w:val="21"/>
              </w:rPr>
              <w:t>绿</w:t>
            </w:r>
            <w:r w:rsidRPr="00A93F25">
              <w:rPr>
                <w:rFonts w:ascii="仿宋" w:eastAsia="仿宋" w:hAnsi="仿宋"/>
                <w:szCs w:val="21"/>
              </w:rPr>
              <w:t>色</w:t>
            </w:r>
            <w:r w:rsidRPr="00A93F25">
              <w:rPr>
                <w:rFonts w:ascii="仿宋" w:eastAsia="仿宋" w:hAnsi="仿宋" w:hint="eastAsia"/>
                <w:szCs w:val="21"/>
              </w:rPr>
              <w:t>锥</w:t>
            </w:r>
            <w:r w:rsidRPr="00A93F25">
              <w:rPr>
                <w:rFonts w:ascii="仿宋" w:eastAsia="仿宋" w:hAnsi="仿宋"/>
                <w:szCs w:val="21"/>
              </w:rPr>
              <w:t>形</w:t>
            </w:r>
          </w:p>
        </w:tc>
        <w:tc>
          <w:tcPr>
            <w:tcW w:w="534" w:type="pct"/>
            <w:vAlign w:val="center"/>
          </w:tcPr>
          <w:p w:rsidR="00067691" w:rsidRDefault="00067691" w:rsidP="00067691">
            <w:pPr>
              <w:jc w:val="center"/>
            </w:pPr>
            <w:r w:rsidRPr="00CF66E5">
              <w:rPr>
                <w:rFonts w:ascii="仿宋" w:eastAsia="仿宋" w:hAnsi="仿宋" w:hint="eastAsia"/>
                <w:szCs w:val="21"/>
              </w:rPr>
              <w:t>钢质浮标</w:t>
            </w:r>
          </w:p>
        </w:tc>
        <w:tc>
          <w:tcPr>
            <w:tcW w:w="533" w:type="pct"/>
            <w:vAlign w:val="center"/>
          </w:tcPr>
          <w:p w:rsidR="00067691" w:rsidRDefault="00067691" w:rsidP="00067691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右</w:t>
            </w:r>
            <w:r w:rsidRPr="005576B5">
              <w:rPr>
                <w:rFonts w:ascii="仿宋" w:eastAsia="仿宋" w:hAnsi="仿宋" w:hint="eastAsia"/>
                <w:szCs w:val="21"/>
              </w:rPr>
              <w:t>侧标</w:t>
            </w:r>
          </w:p>
        </w:tc>
        <w:tc>
          <w:tcPr>
            <w:tcW w:w="562" w:type="pct"/>
            <w:vAlign w:val="center"/>
          </w:tcPr>
          <w:p w:rsidR="00067691" w:rsidRDefault="00067691" w:rsidP="00067691">
            <w:pPr>
              <w:jc w:val="center"/>
            </w:pPr>
            <w:r w:rsidRPr="008432EC">
              <w:rPr>
                <w:rFonts w:ascii="仿宋" w:eastAsia="仿宋" w:hAnsi="仿宋" w:hint="eastAsia"/>
                <w:szCs w:val="21"/>
              </w:rPr>
              <w:t>撤除</w:t>
            </w:r>
          </w:p>
        </w:tc>
      </w:tr>
      <w:tr w:rsidR="00D23D56" w:rsidRPr="00852C3C" w:rsidTr="003C38B6">
        <w:trPr>
          <w:trHeight w:val="567"/>
          <w:jc w:val="center"/>
        </w:trPr>
        <w:tc>
          <w:tcPr>
            <w:tcW w:w="256" w:type="pct"/>
            <w:vAlign w:val="center"/>
          </w:tcPr>
          <w:p w:rsidR="00D23D56" w:rsidRPr="00A45464" w:rsidRDefault="003C38B6" w:rsidP="00D23D56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9</w:t>
            </w:r>
          </w:p>
        </w:tc>
        <w:tc>
          <w:tcPr>
            <w:tcW w:w="450" w:type="pct"/>
            <w:vAlign w:val="center"/>
          </w:tcPr>
          <w:p w:rsidR="00D23D56" w:rsidRPr="00A45464" w:rsidRDefault="00D23D56" w:rsidP="00D23D56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1310.2</w:t>
            </w:r>
          </w:p>
        </w:tc>
        <w:tc>
          <w:tcPr>
            <w:tcW w:w="509" w:type="pct"/>
            <w:vAlign w:val="center"/>
          </w:tcPr>
          <w:p w:rsidR="00D23D56" w:rsidRPr="00A45464" w:rsidRDefault="00D23D56" w:rsidP="00D23D56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京唐港1号</w:t>
            </w:r>
            <w:r>
              <w:rPr>
                <w:rFonts w:ascii="仿宋" w:eastAsia="仿宋" w:hAnsi="仿宋"/>
                <w:sz w:val="21"/>
                <w:szCs w:val="21"/>
              </w:rPr>
              <w:t>灯浮</w:t>
            </w:r>
          </w:p>
        </w:tc>
        <w:tc>
          <w:tcPr>
            <w:tcW w:w="1014" w:type="pct"/>
            <w:vAlign w:val="center"/>
          </w:tcPr>
          <w:p w:rsidR="00D23D56" w:rsidRPr="006E698C" w:rsidRDefault="00D23D56" w:rsidP="00D23D5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6E698C">
              <w:rPr>
                <w:rFonts w:ascii="仿宋" w:eastAsia="仿宋" w:hAnsi="仿宋" w:cs="仿宋" w:hint="eastAsia"/>
                <w:szCs w:val="21"/>
              </w:rPr>
              <w:t>39°05′06.81″</w:t>
            </w:r>
          </w:p>
          <w:p w:rsidR="00D23D56" w:rsidRPr="006E698C" w:rsidRDefault="00D23D56" w:rsidP="00D23D56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E698C">
              <w:rPr>
                <w:rFonts w:ascii="仿宋" w:eastAsia="仿宋" w:hAnsi="仿宋" w:cs="仿宋" w:hint="eastAsia"/>
                <w:sz w:val="21"/>
                <w:szCs w:val="21"/>
              </w:rPr>
              <w:t>119°09′05.30″</w:t>
            </w:r>
          </w:p>
        </w:tc>
        <w:tc>
          <w:tcPr>
            <w:tcW w:w="541" w:type="pct"/>
            <w:vAlign w:val="center"/>
          </w:tcPr>
          <w:p w:rsidR="00D23D56" w:rsidRPr="00036D0D" w:rsidRDefault="00D23D56" w:rsidP="00D23D56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36D0D">
              <w:rPr>
                <w:rFonts w:ascii="仿宋" w:eastAsia="仿宋" w:hAnsi="仿宋" w:hint="eastAsia"/>
                <w:sz w:val="21"/>
                <w:szCs w:val="21"/>
              </w:rPr>
              <w:t>闪（2）红6秒</w:t>
            </w:r>
          </w:p>
        </w:tc>
        <w:tc>
          <w:tcPr>
            <w:tcW w:w="601" w:type="pct"/>
            <w:vAlign w:val="center"/>
          </w:tcPr>
          <w:p w:rsidR="00D23D56" w:rsidRDefault="00D23D56" w:rsidP="00D23D56">
            <w:pPr>
              <w:jc w:val="center"/>
            </w:pPr>
            <w:r w:rsidRPr="001C06F3">
              <w:rPr>
                <w:rFonts w:ascii="仿宋" w:eastAsia="仿宋" w:hAnsi="仿宋" w:hint="eastAsia"/>
                <w:szCs w:val="21"/>
              </w:rPr>
              <w:t>红色柱式，</w:t>
            </w:r>
            <w:r w:rsidRPr="001C06F3">
              <w:rPr>
                <w:rFonts w:ascii="仿宋" w:eastAsia="仿宋" w:hAnsi="仿宋"/>
                <w:szCs w:val="21"/>
              </w:rPr>
              <w:t>顶标为红色罐形</w:t>
            </w:r>
          </w:p>
        </w:tc>
        <w:tc>
          <w:tcPr>
            <w:tcW w:w="534" w:type="pct"/>
            <w:vAlign w:val="center"/>
          </w:tcPr>
          <w:p w:rsidR="00D23D56" w:rsidRDefault="00D23D56" w:rsidP="00D23D56">
            <w:pPr>
              <w:jc w:val="center"/>
            </w:pPr>
            <w:r w:rsidRPr="00CF66E5">
              <w:rPr>
                <w:rFonts w:ascii="仿宋" w:eastAsia="仿宋" w:hAnsi="仿宋" w:hint="eastAsia"/>
                <w:szCs w:val="21"/>
              </w:rPr>
              <w:t>钢质浮标</w:t>
            </w:r>
          </w:p>
        </w:tc>
        <w:tc>
          <w:tcPr>
            <w:tcW w:w="533" w:type="pct"/>
            <w:vAlign w:val="center"/>
          </w:tcPr>
          <w:p w:rsidR="00D23D56" w:rsidRDefault="00D23D56" w:rsidP="00D23D56">
            <w:pPr>
              <w:jc w:val="center"/>
            </w:pPr>
            <w:r w:rsidRPr="005576B5">
              <w:rPr>
                <w:rFonts w:ascii="仿宋" w:eastAsia="仿宋" w:hAnsi="仿宋" w:hint="eastAsia"/>
                <w:szCs w:val="21"/>
              </w:rPr>
              <w:t>左侧标</w:t>
            </w:r>
          </w:p>
        </w:tc>
        <w:tc>
          <w:tcPr>
            <w:tcW w:w="562" w:type="pct"/>
            <w:vAlign w:val="center"/>
          </w:tcPr>
          <w:p w:rsidR="00D23D56" w:rsidRDefault="00D23D56" w:rsidP="00D23D56">
            <w:pPr>
              <w:pStyle w:val="3"/>
              <w:ind w:leftChars="0" w:left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恢复设置</w:t>
            </w:r>
          </w:p>
        </w:tc>
      </w:tr>
      <w:tr w:rsidR="00D23D56" w:rsidRPr="00852C3C" w:rsidTr="003C38B6">
        <w:trPr>
          <w:trHeight w:val="567"/>
          <w:jc w:val="center"/>
        </w:trPr>
        <w:tc>
          <w:tcPr>
            <w:tcW w:w="256" w:type="pct"/>
            <w:vAlign w:val="center"/>
          </w:tcPr>
          <w:p w:rsidR="00D23D56" w:rsidRPr="00A45464" w:rsidRDefault="003C38B6" w:rsidP="00D23D56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10</w:t>
            </w:r>
          </w:p>
        </w:tc>
        <w:tc>
          <w:tcPr>
            <w:tcW w:w="450" w:type="pct"/>
            <w:vAlign w:val="center"/>
          </w:tcPr>
          <w:p w:rsidR="00D23D56" w:rsidRPr="00A45464" w:rsidRDefault="00D23D56" w:rsidP="00D23D56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1310.</w:t>
            </w:r>
            <w:r>
              <w:rPr>
                <w:rFonts w:ascii="仿宋" w:eastAsia="仿宋" w:hAnsi="仿宋"/>
                <w:sz w:val="21"/>
                <w:szCs w:val="21"/>
              </w:rPr>
              <w:t>3</w:t>
            </w:r>
          </w:p>
        </w:tc>
        <w:tc>
          <w:tcPr>
            <w:tcW w:w="509" w:type="pct"/>
            <w:vAlign w:val="center"/>
          </w:tcPr>
          <w:p w:rsidR="00D23D56" w:rsidRPr="00A45464" w:rsidRDefault="00D23D56" w:rsidP="00D23D56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京唐港</w:t>
            </w:r>
            <w:r>
              <w:rPr>
                <w:rFonts w:ascii="仿宋" w:eastAsia="仿宋" w:hAnsi="仿宋"/>
                <w:sz w:val="21"/>
                <w:szCs w:val="21"/>
              </w:rPr>
              <w:t>2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号</w:t>
            </w:r>
            <w:r>
              <w:rPr>
                <w:rFonts w:ascii="仿宋" w:eastAsia="仿宋" w:hAnsi="仿宋"/>
                <w:sz w:val="21"/>
                <w:szCs w:val="21"/>
              </w:rPr>
              <w:t>灯浮</w:t>
            </w:r>
          </w:p>
        </w:tc>
        <w:tc>
          <w:tcPr>
            <w:tcW w:w="1014" w:type="pct"/>
            <w:vAlign w:val="center"/>
          </w:tcPr>
          <w:p w:rsidR="00D23D56" w:rsidRPr="006E698C" w:rsidRDefault="00D23D56" w:rsidP="00D23D5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6E698C">
              <w:rPr>
                <w:rFonts w:ascii="仿宋" w:eastAsia="仿宋" w:hAnsi="仿宋" w:cs="仿宋" w:hint="eastAsia"/>
                <w:szCs w:val="21"/>
              </w:rPr>
              <w:t>39°05′</w:t>
            </w:r>
            <w:r>
              <w:rPr>
                <w:rFonts w:ascii="仿宋" w:eastAsia="仿宋" w:hAnsi="仿宋" w:cs="仿宋"/>
                <w:szCs w:val="21"/>
              </w:rPr>
              <w:t>15.</w:t>
            </w:r>
            <w:r w:rsidR="006F50BF">
              <w:rPr>
                <w:rFonts w:ascii="仿宋" w:eastAsia="仿宋" w:hAnsi="仿宋" w:cs="仿宋"/>
                <w:szCs w:val="21"/>
              </w:rPr>
              <w:t>23</w:t>
            </w:r>
            <w:r w:rsidRPr="006E698C">
              <w:rPr>
                <w:rFonts w:ascii="仿宋" w:eastAsia="仿宋" w:hAnsi="仿宋" w:cs="仿宋" w:hint="eastAsia"/>
                <w:szCs w:val="21"/>
              </w:rPr>
              <w:t>″</w:t>
            </w:r>
          </w:p>
          <w:p w:rsidR="00D23D56" w:rsidRPr="006E698C" w:rsidRDefault="00D23D56" w:rsidP="006F50BF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E698C">
              <w:rPr>
                <w:rFonts w:ascii="仿宋" w:eastAsia="仿宋" w:hAnsi="仿宋" w:cs="仿宋" w:hint="eastAsia"/>
                <w:sz w:val="21"/>
                <w:szCs w:val="21"/>
              </w:rPr>
              <w:t>119°09′</w:t>
            </w:r>
            <w:r>
              <w:rPr>
                <w:rFonts w:ascii="仿宋" w:eastAsia="仿宋" w:hAnsi="仿宋" w:cs="仿宋"/>
                <w:sz w:val="21"/>
                <w:szCs w:val="21"/>
              </w:rPr>
              <w:t>16.</w:t>
            </w:r>
            <w:r w:rsidR="006F50BF">
              <w:rPr>
                <w:rFonts w:ascii="仿宋" w:eastAsia="仿宋" w:hAnsi="仿宋" w:cs="仿宋"/>
                <w:sz w:val="21"/>
                <w:szCs w:val="21"/>
              </w:rPr>
              <w:t>27</w:t>
            </w:r>
            <w:r w:rsidRPr="006E698C">
              <w:rPr>
                <w:rFonts w:ascii="仿宋" w:eastAsia="仿宋" w:hAnsi="仿宋" w:cs="仿宋" w:hint="eastAsia"/>
                <w:sz w:val="21"/>
                <w:szCs w:val="21"/>
              </w:rPr>
              <w:t>″</w:t>
            </w:r>
          </w:p>
        </w:tc>
        <w:tc>
          <w:tcPr>
            <w:tcW w:w="541" w:type="pct"/>
            <w:vAlign w:val="center"/>
          </w:tcPr>
          <w:p w:rsidR="00D23D56" w:rsidRPr="00036D0D" w:rsidRDefault="00D23D56" w:rsidP="00D23D56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36D0D">
              <w:rPr>
                <w:rFonts w:ascii="仿宋" w:eastAsia="仿宋" w:hAnsi="仿宋" w:hint="eastAsia"/>
                <w:sz w:val="21"/>
                <w:szCs w:val="21"/>
              </w:rPr>
              <w:t>闪（2）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绿</w:t>
            </w:r>
            <w:r w:rsidRPr="00036D0D">
              <w:rPr>
                <w:rFonts w:ascii="仿宋" w:eastAsia="仿宋" w:hAnsi="仿宋" w:hint="eastAsia"/>
                <w:sz w:val="21"/>
                <w:szCs w:val="21"/>
              </w:rPr>
              <w:t>6秒</w:t>
            </w:r>
          </w:p>
        </w:tc>
        <w:tc>
          <w:tcPr>
            <w:tcW w:w="601" w:type="pct"/>
            <w:vAlign w:val="center"/>
          </w:tcPr>
          <w:p w:rsidR="00D23D56" w:rsidRDefault="00D23D56" w:rsidP="00D23D56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绿</w:t>
            </w:r>
            <w:r w:rsidRPr="00036D0D">
              <w:rPr>
                <w:rFonts w:ascii="仿宋" w:eastAsia="仿宋" w:hAnsi="仿宋" w:hint="eastAsia"/>
                <w:szCs w:val="21"/>
              </w:rPr>
              <w:t>色柱式，</w:t>
            </w:r>
            <w:r w:rsidRPr="00036D0D">
              <w:rPr>
                <w:rFonts w:ascii="仿宋" w:eastAsia="仿宋" w:hAnsi="仿宋"/>
                <w:szCs w:val="21"/>
              </w:rPr>
              <w:t>顶标为</w:t>
            </w:r>
            <w:r>
              <w:rPr>
                <w:rFonts w:ascii="仿宋" w:eastAsia="仿宋" w:hAnsi="仿宋" w:hint="eastAsia"/>
                <w:szCs w:val="21"/>
              </w:rPr>
              <w:t>绿</w:t>
            </w:r>
            <w:r w:rsidRPr="00036D0D">
              <w:rPr>
                <w:rFonts w:ascii="仿宋" w:eastAsia="仿宋" w:hAnsi="仿宋"/>
                <w:szCs w:val="21"/>
              </w:rPr>
              <w:t>色</w:t>
            </w:r>
            <w:r>
              <w:rPr>
                <w:rFonts w:ascii="仿宋" w:eastAsia="仿宋" w:hAnsi="仿宋" w:hint="eastAsia"/>
                <w:szCs w:val="21"/>
              </w:rPr>
              <w:t>锥</w:t>
            </w:r>
            <w:r w:rsidRPr="00036D0D">
              <w:rPr>
                <w:rFonts w:ascii="仿宋" w:eastAsia="仿宋" w:hAnsi="仿宋"/>
                <w:szCs w:val="21"/>
              </w:rPr>
              <w:t>形</w:t>
            </w:r>
          </w:p>
        </w:tc>
        <w:tc>
          <w:tcPr>
            <w:tcW w:w="534" w:type="pct"/>
            <w:vAlign w:val="center"/>
          </w:tcPr>
          <w:p w:rsidR="00D23D56" w:rsidRDefault="00D23D56" w:rsidP="00D23D56">
            <w:pPr>
              <w:jc w:val="center"/>
            </w:pPr>
            <w:r w:rsidRPr="00CF66E5">
              <w:rPr>
                <w:rFonts w:ascii="仿宋" w:eastAsia="仿宋" w:hAnsi="仿宋" w:hint="eastAsia"/>
                <w:szCs w:val="21"/>
              </w:rPr>
              <w:t>钢质浮标</w:t>
            </w:r>
          </w:p>
        </w:tc>
        <w:tc>
          <w:tcPr>
            <w:tcW w:w="533" w:type="pct"/>
            <w:vAlign w:val="center"/>
          </w:tcPr>
          <w:p w:rsidR="00D23D56" w:rsidRDefault="00D23D56" w:rsidP="00D23D56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右</w:t>
            </w:r>
            <w:r w:rsidRPr="005576B5">
              <w:rPr>
                <w:rFonts w:ascii="仿宋" w:eastAsia="仿宋" w:hAnsi="仿宋" w:hint="eastAsia"/>
                <w:szCs w:val="21"/>
              </w:rPr>
              <w:t>侧标</w:t>
            </w:r>
          </w:p>
        </w:tc>
        <w:tc>
          <w:tcPr>
            <w:tcW w:w="562" w:type="pct"/>
            <w:vAlign w:val="center"/>
          </w:tcPr>
          <w:p w:rsidR="00D23D56" w:rsidRDefault="00D23D56" w:rsidP="00D23D56">
            <w:pPr>
              <w:jc w:val="center"/>
            </w:pPr>
            <w:r w:rsidRPr="003722E1">
              <w:rPr>
                <w:rFonts w:ascii="仿宋" w:eastAsia="仿宋" w:hAnsi="仿宋" w:hint="eastAsia"/>
                <w:szCs w:val="21"/>
              </w:rPr>
              <w:t>恢复设置</w:t>
            </w:r>
          </w:p>
        </w:tc>
      </w:tr>
      <w:tr w:rsidR="00D23D56" w:rsidRPr="00852C3C" w:rsidTr="003C38B6">
        <w:trPr>
          <w:trHeight w:val="567"/>
          <w:jc w:val="center"/>
        </w:trPr>
        <w:tc>
          <w:tcPr>
            <w:tcW w:w="256" w:type="pct"/>
            <w:vAlign w:val="center"/>
          </w:tcPr>
          <w:p w:rsidR="00D23D56" w:rsidRPr="00A45464" w:rsidRDefault="003C38B6" w:rsidP="00D23D56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11</w:t>
            </w:r>
          </w:p>
        </w:tc>
        <w:tc>
          <w:tcPr>
            <w:tcW w:w="450" w:type="pct"/>
            <w:vAlign w:val="center"/>
          </w:tcPr>
          <w:p w:rsidR="00D23D56" w:rsidRPr="00A45464" w:rsidRDefault="00D23D56" w:rsidP="00D23D56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1310.4</w:t>
            </w:r>
          </w:p>
        </w:tc>
        <w:tc>
          <w:tcPr>
            <w:tcW w:w="509" w:type="pct"/>
            <w:vAlign w:val="center"/>
          </w:tcPr>
          <w:p w:rsidR="00D23D56" w:rsidRPr="00A45464" w:rsidRDefault="00D23D56" w:rsidP="00D23D56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京唐港</w:t>
            </w:r>
            <w:r>
              <w:rPr>
                <w:rFonts w:ascii="仿宋" w:eastAsia="仿宋" w:hAnsi="仿宋"/>
                <w:sz w:val="21"/>
                <w:szCs w:val="21"/>
              </w:rPr>
              <w:t>3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号</w:t>
            </w:r>
            <w:r>
              <w:rPr>
                <w:rFonts w:ascii="仿宋" w:eastAsia="仿宋" w:hAnsi="仿宋"/>
                <w:sz w:val="21"/>
                <w:szCs w:val="21"/>
              </w:rPr>
              <w:t>灯浮</w:t>
            </w:r>
          </w:p>
        </w:tc>
        <w:tc>
          <w:tcPr>
            <w:tcW w:w="1014" w:type="pct"/>
            <w:vAlign w:val="center"/>
          </w:tcPr>
          <w:p w:rsidR="00D23D56" w:rsidRPr="006E698C" w:rsidRDefault="00D23D56" w:rsidP="00D23D5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6E698C">
              <w:rPr>
                <w:rFonts w:ascii="仿宋" w:eastAsia="仿宋" w:hAnsi="仿宋" w:cs="仿宋" w:hint="eastAsia"/>
                <w:szCs w:val="21"/>
              </w:rPr>
              <w:t>39°05′29.90″</w:t>
            </w:r>
          </w:p>
          <w:p w:rsidR="00D23D56" w:rsidRPr="006E698C" w:rsidRDefault="00D23D56" w:rsidP="00D23D56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E698C">
              <w:rPr>
                <w:rFonts w:ascii="仿宋" w:eastAsia="仿宋" w:hAnsi="仿宋" w:cs="仿宋" w:hint="eastAsia"/>
                <w:sz w:val="21"/>
                <w:szCs w:val="21"/>
              </w:rPr>
              <w:t>119°08′36.09″</w:t>
            </w:r>
          </w:p>
        </w:tc>
        <w:tc>
          <w:tcPr>
            <w:tcW w:w="541" w:type="pct"/>
            <w:vAlign w:val="center"/>
          </w:tcPr>
          <w:p w:rsidR="00D23D56" w:rsidRPr="00036D0D" w:rsidRDefault="00D23D56" w:rsidP="00D23D56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36D0D">
              <w:rPr>
                <w:rFonts w:ascii="仿宋" w:eastAsia="仿宋" w:hAnsi="仿宋" w:hint="eastAsia"/>
                <w:sz w:val="21"/>
                <w:szCs w:val="21"/>
              </w:rPr>
              <w:t>闪红4秒</w:t>
            </w:r>
          </w:p>
        </w:tc>
        <w:tc>
          <w:tcPr>
            <w:tcW w:w="601" w:type="pct"/>
            <w:vAlign w:val="center"/>
          </w:tcPr>
          <w:p w:rsidR="00D23D56" w:rsidRDefault="00D23D56" w:rsidP="00D23D56">
            <w:pPr>
              <w:jc w:val="center"/>
            </w:pPr>
            <w:r w:rsidRPr="001C06F3">
              <w:rPr>
                <w:rFonts w:ascii="仿宋" w:eastAsia="仿宋" w:hAnsi="仿宋" w:hint="eastAsia"/>
                <w:szCs w:val="21"/>
              </w:rPr>
              <w:t>红色柱式，</w:t>
            </w:r>
            <w:r w:rsidRPr="001C06F3">
              <w:rPr>
                <w:rFonts w:ascii="仿宋" w:eastAsia="仿宋" w:hAnsi="仿宋"/>
                <w:szCs w:val="21"/>
              </w:rPr>
              <w:t>顶标为红色罐形</w:t>
            </w:r>
          </w:p>
        </w:tc>
        <w:tc>
          <w:tcPr>
            <w:tcW w:w="534" w:type="pct"/>
            <w:vAlign w:val="center"/>
          </w:tcPr>
          <w:p w:rsidR="00D23D56" w:rsidRDefault="00D23D56" w:rsidP="00D23D56">
            <w:pPr>
              <w:jc w:val="center"/>
            </w:pPr>
            <w:r w:rsidRPr="00CF66E5">
              <w:rPr>
                <w:rFonts w:ascii="仿宋" w:eastAsia="仿宋" w:hAnsi="仿宋" w:hint="eastAsia"/>
                <w:szCs w:val="21"/>
              </w:rPr>
              <w:t>钢质浮标</w:t>
            </w:r>
          </w:p>
        </w:tc>
        <w:tc>
          <w:tcPr>
            <w:tcW w:w="533" w:type="pct"/>
            <w:vAlign w:val="center"/>
          </w:tcPr>
          <w:p w:rsidR="00D23D56" w:rsidRDefault="00D23D56" w:rsidP="00D23D56">
            <w:pPr>
              <w:jc w:val="center"/>
            </w:pPr>
            <w:r w:rsidRPr="005576B5">
              <w:rPr>
                <w:rFonts w:ascii="仿宋" w:eastAsia="仿宋" w:hAnsi="仿宋" w:hint="eastAsia"/>
                <w:szCs w:val="21"/>
              </w:rPr>
              <w:t>左侧标</w:t>
            </w:r>
          </w:p>
        </w:tc>
        <w:tc>
          <w:tcPr>
            <w:tcW w:w="562" w:type="pct"/>
            <w:vAlign w:val="center"/>
          </w:tcPr>
          <w:p w:rsidR="00D23D56" w:rsidRDefault="00D23D56" w:rsidP="00D23D56">
            <w:pPr>
              <w:jc w:val="center"/>
            </w:pPr>
            <w:r w:rsidRPr="003722E1">
              <w:rPr>
                <w:rFonts w:ascii="仿宋" w:eastAsia="仿宋" w:hAnsi="仿宋" w:hint="eastAsia"/>
                <w:szCs w:val="21"/>
              </w:rPr>
              <w:t>恢复设置</w:t>
            </w:r>
          </w:p>
        </w:tc>
      </w:tr>
      <w:tr w:rsidR="00D23D56" w:rsidRPr="00852C3C" w:rsidTr="003C38B6">
        <w:trPr>
          <w:trHeight w:val="567"/>
          <w:jc w:val="center"/>
        </w:trPr>
        <w:tc>
          <w:tcPr>
            <w:tcW w:w="256" w:type="pct"/>
            <w:vAlign w:val="center"/>
          </w:tcPr>
          <w:p w:rsidR="00D23D56" w:rsidRPr="00A45464" w:rsidRDefault="003C38B6" w:rsidP="00D23D56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12</w:t>
            </w:r>
          </w:p>
        </w:tc>
        <w:tc>
          <w:tcPr>
            <w:tcW w:w="450" w:type="pct"/>
            <w:vAlign w:val="center"/>
          </w:tcPr>
          <w:p w:rsidR="00D23D56" w:rsidRPr="00A45464" w:rsidRDefault="00D23D56" w:rsidP="00D23D56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1310.</w:t>
            </w:r>
            <w:r>
              <w:rPr>
                <w:rFonts w:ascii="仿宋" w:eastAsia="仿宋" w:hAnsi="仿宋"/>
                <w:sz w:val="21"/>
                <w:szCs w:val="21"/>
              </w:rPr>
              <w:t>5</w:t>
            </w:r>
          </w:p>
        </w:tc>
        <w:tc>
          <w:tcPr>
            <w:tcW w:w="509" w:type="pct"/>
            <w:vAlign w:val="center"/>
          </w:tcPr>
          <w:p w:rsidR="00D23D56" w:rsidRPr="00A45464" w:rsidRDefault="00D23D56" w:rsidP="00D23D56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京唐港</w:t>
            </w:r>
            <w:r>
              <w:rPr>
                <w:rFonts w:ascii="仿宋" w:eastAsia="仿宋" w:hAnsi="仿宋"/>
                <w:sz w:val="21"/>
                <w:szCs w:val="21"/>
              </w:rPr>
              <w:t>4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号</w:t>
            </w:r>
            <w:r>
              <w:rPr>
                <w:rFonts w:ascii="仿宋" w:eastAsia="仿宋" w:hAnsi="仿宋"/>
                <w:sz w:val="21"/>
                <w:szCs w:val="21"/>
              </w:rPr>
              <w:t>灯浮</w:t>
            </w:r>
          </w:p>
        </w:tc>
        <w:tc>
          <w:tcPr>
            <w:tcW w:w="1014" w:type="pct"/>
            <w:vAlign w:val="center"/>
          </w:tcPr>
          <w:p w:rsidR="00D23D56" w:rsidRPr="006E698C" w:rsidRDefault="00D23D56" w:rsidP="00D23D5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6E698C">
              <w:rPr>
                <w:rFonts w:ascii="仿宋" w:eastAsia="仿宋" w:hAnsi="仿宋" w:cs="仿宋" w:hint="eastAsia"/>
                <w:szCs w:val="21"/>
              </w:rPr>
              <w:t>39°05′</w:t>
            </w:r>
            <w:r>
              <w:rPr>
                <w:rFonts w:ascii="仿宋" w:eastAsia="仿宋" w:hAnsi="仿宋" w:cs="仿宋"/>
                <w:szCs w:val="21"/>
              </w:rPr>
              <w:t>38.3</w:t>
            </w:r>
            <w:r w:rsidR="006F50BF">
              <w:rPr>
                <w:rFonts w:ascii="仿宋" w:eastAsia="仿宋" w:hAnsi="仿宋" w:cs="仿宋"/>
                <w:szCs w:val="21"/>
              </w:rPr>
              <w:t>2</w:t>
            </w:r>
            <w:r w:rsidRPr="006E698C">
              <w:rPr>
                <w:rFonts w:ascii="仿宋" w:eastAsia="仿宋" w:hAnsi="仿宋" w:cs="仿宋" w:hint="eastAsia"/>
                <w:szCs w:val="21"/>
              </w:rPr>
              <w:t>″</w:t>
            </w:r>
          </w:p>
          <w:p w:rsidR="00D23D56" w:rsidRPr="006E698C" w:rsidRDefault="00D23D56" w:rsidP="006F50BF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E698C">
              <w:rPr>
                <w:rFonts w:ascii="仿宋" w:eastAsia="仿宋" w:hAnsi="仿宋" w:cs="仿宋" w:hint="eastAsia"/>
                <w:sz w:val="21"/>
                <w:szCs w:val="21"/>
              </w:rPr>
              <w:t>119°08′</w:t>
            </w:r>
            <w:r>
              <w:rPr>
                <w:rFonts w:ascii="仿宋" w:eastAsia="仿宋" w:hAnsi="仿宋" w:cs="仿宋"/>
                <w:sz w:val="21"/>
                <w:szCs w:val="21"/>
              </w:rPr>
              <w:t>47.</w:t>
            </w:r>
            <w:r w:rsidR="006F50BF">
              <w:rPr>
                <w:rFonts w:ascii="仿宋" w:eastAsia="仿宋" w:hAnsi="仿宋" w:cs="仿宋"/>
                <w:sz w:val="21"/>
                <w:szCs w:val="21"/>
              </w:rPr>
              <w:t>06</w:t>
            </w:r>
            <w:r w:rsidRPr="006E698C">
              <w:rPr>
                <w:rFonts w:ascii="仿宋" w:eastAsia="仿宋" w:hAnsi="仿宋" w:cs="仿宋" w:hint="eastAsia"/>
                <w:sz w:val="21"/>
                <w:szCs w:val="21"/>
              </w:rPr>
              <w:t>″</w:t>
            </w:r>
          </w:p>
        </w:tc>
        <w:tc>
          <w:tcPr>
            <w:tcW w:w="541" w:type="pct"/>
            <w:vAlign w:val="center"/>
          </w:tcPr>
          <w:p w:rsidR="00D23D56" w:rsidRPr="00036D0D" w:rsidRDefault="00D23D56" w:rsidP="00D23D56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36D0D">
              <w:rPr>
                <w:rFonts w:ascii="仿宋" w:eastAsia="仿宋" w:hAnsi="仿宋" w:hint="eastAsia"/>
                <w:sz w:val="21"/>
                <w:szCs w:val="21"/>
              </w:rPr>
              <w:t>闪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绿</w:t>
            </w:r>
            <w:r w:rsidRPr="00036D0D">
              <w:rPr>
                <w:rFonts w:ascii="仿宋" w:eastAsia="仿宋" w:hAnsi="仿宋" w:hint="eastAsia"/>
                <w:sz w:val="21"/>
                <w:szCs w:val="21"/>
              </w:rPr>
              <w:t>4秒</w:t>
            </w:r>
          </w:p>
        </w:tc>
        <w:tc>
          <w:tcPr>
            <w:tcW w:w="601" w:type="pct"/>
            <w:vAlign w:val="center"/>
          </w:tcPr>
          <w:p w:rsidR="00D23D56" w:rsidRDefault="00D23D56" w:rsidP="00D23D56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绿</w:t>
            </w:r>
            <w:r w:rsidRPr="00036D0D">
              <w:rPr>
                <w:rFonts w:ascii="仿宋" w:eastAsia="仿宋" w:hAnsi="仿宋" w:hint="eastAsia"/>
                <w:szCs w:val="21"/>
              </w:rPr>
              <w:t>色柱式，</w:t>
            </w:r>
            <w:r w:rsidRPr="00036D0D">
              <w:rPr>
                <w:rFonts w:ascii="仿宋" w:eastAsia="仿宋" w:hAnsi="仿宋"/>
                <w:szCs w:val="21"/>
              </w:rPr>
              <w:t>顶标为</w:t>
            </w:r>
            <w:r>
              <w:rPr>
                <w:rFonts w:ascii="仿宋" w:eastAsia="仿宋" w:hAnsi="仿宋" w:hint="eastAsia"/>
                <w:szCs w:val="21"/>
              </w:rPr>
              <w:t>绿</w:t>
            </w:r>
            <w:r w:rsidRPr="00036D0D">
              <w:rPr>
                <w:rFonts w:ascii="仿宋" w:eastAsia="仿宋" w:hAnsi="仿宋"/>
                <w:szCs w:val="21"/>
              </w:rPr>
              <w:t>色</w:t>
            </w:r>
            <w:r>
              <w:rPr>
                <w:rFonts w:ascii="仿宋" w:eastAsia="仿宋" w:hAnsi="仿宋" w:hint="eastAsia"/>
                <w:szCs w:val="21"/>
              </w:rPr>
              <w:t>锥</w:t>
            </w:r>
            <w:r w:rsidRPr="00036D0D">
              <w:rPr>
                <w:rFonts w:ascii="仿宋" w:eastAsia="仿宋" w:hAnsi="仿宋"/>
                <w:szCs w:val="21"/>
              </w:rPr>
              <w:t>形</w:t>
            </w:r>
          </w:p>
        </w:tc>
        <w:tc>
          <w:tcPr>
            <w:tcW w:w="534" w:type="pct"/>
            <w:vAlign w:val="center"/>
          </w:tcPr>
          <w:p w:rsidR="00D23D56" w:rsidRDefault="00D23D56" w:rsidP="00D23D56">
            <w:pPr>
              <w:jc w:val="center"/>
            </w:pPr>
            <w:r w:rsidRPr="00CF66E5">
              <w:rPr>
                <w:rFonts w:ascii="仿宋" w:eastAsia="仿宋" w:hAnsi="仿宋" w:hint="eastAsia"/>
                <w:szCs w:val="21"/>
              </w:rPr>
              <w:t>钢质浮标</w:t>
            </w:r>
          </w:p>
        </w:tc>
        <w:tc>
          <w:tcPr>
            <w:tcW w:w="533" w:type="pct"/>
            <w:vAlign w:val="center"/>
          </w:tcPr>
          <w:p w:rsidR="00D23D56" w:rsidRDefault="00D23D56" w:rsidP="00D23D56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右</w:t>
            </w:r>
            <w:r w:rsidRPr="005576B5">
              <w:rPr>
                <w:rFonts w:ascii="仿宋" w:eastAsia="仿宋" w:hAnsi="仿宋" w:hint="eastAsia"/>
                <w:szCs w:val="21"/>
              </w:rPr>
              <w:t>侧标</w:t>
            </w:r>
          </w:p>
        </w:tc>
        <w:tc>
          <w:tcPr>
            <w:tcW w:w="562" w:type="pct"/>
            <w:vAlign w:val="center"/>
          </w:tcPr>
          <w:p w:rsidR="00D23D56" w:rsidRDefault="00D23D56" w:rsidP="00D23D56">
            <w:pPr>
              <w:jc w:val="center"/>
            </w:pPr>
            <w:r w:rsidRPr="003722E1">
              <w:rPr>
                <w:rFonts w:ascii="仿宋" w:eastAsia="仿宋" w:hAnsi="仿宋" w:hint="eastAsia"/>
                <w:szCs w:val="21"/>
              </w:rPr>
              <w:t>恢复设置</w:t>
            </w:r>
          </w:p>
        </w:tc>
      </w:tr>
    </w:tbl>
    <w:p w:rsidR="0087594A" w:rsidRPr="0087594A" w:rsidRDefault="0087594A" w:rsidP="00192520">
      <w:pPr>
        <w:spacing w:line="200" w:lineRule="atLeast"/>
        <w:rPr>
          <w:rFonts w:ascii="仿宋_GB2312" w:eastAsia="仿宋_GB2312"/>
          <w:sz w:val="28"/>
          <w:szCs w:val="28"/>
        </w:rPr>
      </w:pPr>
    </w:p>
    <w:sectPr w:rsidR="0087594A" w:rsidRPr="0087594A" w:rsidSect="001F6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95D" w:rsidRDefault="0051495D" w:rsidP="00D25B59">
      <w:pPr>
        <w:ind w:firstLine="560"/>
      </w:pPr>
      <w:r>
        <w:separator/>
      </w:r>
    </w:p>
  </w:endnote>
  <w:endnote w:type="continuationSeparator" w:id="0">
    <w:p w:rsidR="0051495D" w:rsidRDefault="0051495D" w:rsidP="00D25B59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95D" w:rsidRDefault="0051495D" w:rsidP="00D25B59">
      <w:pPr>
        <w:ind w:firstLine="560"/>
      </w:pPr>
      <w:r>
        <w:separator/>
      </w:r>
    </w:p>
  </w:footnote>
  <w:footnote w:type="continuationSeparator" w:id="0">
    <w:p w:rsidR="0051495D" w:rsidRDefault="0051495D" w:rsidP="00D25B59"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A1"/>
    <w:rsid w:val="000130DD"/>
    <w:rsid w:val="00036D0D"/>
    <w:rsid w:val="000562D8"/>
    <w:rsid w:val="00067691"/>
    <w:rsid w:val="00070599"/>
    <w:rsid w:val="000B027F"/>
    <w:rsid w:val="000C04AB"/>
    <w:rsid w:val="000C41FE"/>
    <w:rsid w:val="000C43B3"/>
    <w:rsid w:val="000C54BB"/>
    <w:rsid w:val="000D1576"/>
    <w:rsid w:val="000E2F3D"/>
    <w:rsid w:val="0013412F"/>
    <w:rsid w:val="001507D3"/>
    <w:rsid w:val="00190E5A"/>
    <w:rsid w:val="00192520"/>
    <w:rsid w:val="001A23B4"/>
    <w:rsid w:val="001A361F"/>
    <w:rsid w:val="001B08A3"/>
    <w:rsid w:val="001C271F"/>
    <w:rsid w:val="001D69A3"/>
    <w:rsid w:val="001D76F3"/>
    <w:rsid w:val="001F657F"/>
    <w:rsid w:val="002000BE"/>
    <w:rsid w:val="00206568"/>
    <w:rsid w:val="002100DC"/>
    <w:rsid w:val="00230B01"/>
    <w:rsid w:val="00240C97"/>
    <w:rsid w:val="00250538"/>
    <w:rsid w:val="0025373E"/>
    <w:rsid w:val="002709A1"/>
    <w:rsid w:val="00272E0B"/>
    <w:rsid w:val="002858BD"/>
    <w:rsid w:val="002A615B"/>
    <w:rsid w:val="002C5D8D"/>
    <w:rsid w:val="002D5444"/>
    <w:rsid w:val="00321F05"/>
    <w:rsid w:val="003246F5"/>
    <w:rsid w:val="003648A7"/>
    <w:rsid w:val="003672FF"/>
    <w:rsid w:val="00367FA1"/>
    <w:rsid w:val="003851CE"/>
    <w:rsid w:val="00390ED1"/>
    <w:rsid w:val="0039336C"/>
    <w:rsid w:val="00395017"/>
    <w:rsid w:val="003C38B6"/>
    <w:rsid w:val="003C7C8E"/>
    <w:rsid w:val="003D06DA"/>
    <w:rsid w:val="003F0462"/>
    <w:rsid w:val="003F730D"/>
    <w:rsid w:val="00440B97"/>
    <w:rsid w:val="004451DF"/>
    <w:rsid w:val="004503C5"/>
    <w:rsid w:val="004643E0"/>
    <w:rsid w:val="00476B9B"/>
    <w:rsid w:val="00480894"/>
    <w:rsid w:val="004B1BFC"/>
    <w:rsid w:val="004C06EF"/>
    <w:rsid w:val="004E199B"/>
    <w:rsid w:val="004E4EBC"/>
    <w:rsid w:val="0050567F"/>
    <w:rsid w:val="0051495D"/>
    <w:rsid w:val="0052425B"/>
    <w:rsid w:val="00540C04"/>
    <w:rsid w:val="00543662"/>
    <w:rsid w:val="0055261B"/>
    <w:rsid w:val="00552FBB"/>
    <w:rsid w:val="00561C14"/>
    <w:rsid w:val="00564B73"/>
    <w:rsid w:val="00570311"/>
    <w:rsid w:val="00580EC5"/>
    <w:rsid w:val="00586844"/>
    <w:rsid w:val="005A288C"/>
    <w:rsid w:val="005B11D1"/>
    <w:rsid w:val="005E5E5C"/>
    <w:rsid w:val="005F030B"/>
    <w:rsid w:val="00616BC9"/>
    <w:rsid w:val="00634E8C"/>
    <w:rsid w:val="00640BD1"/>
    <w:rsid w:val="00646EA7"/>
    <w:rsid w:val="00667BEA"/>
    <w:rsid w:val="00674B13"/>
    <w:rsid w:val="006860EC"/>
    <w:rsid w:val="00686B23"/>
    <w:rsid w:val="006B7481"/>
    <w:rsid w:val="006C433B"/>
    <w:rsid w:val="006D7E26"/>
    <w:rsid w:val="006E698C"/>
    <w:rsid w:val="006F50BF"/>
    <w:rsid w:val="006F7FB4"/>
    <w:rsid w:val="00702EB5"/>
    <w:rsid w:val="00705CEC"/>
    <w:rsid w:val="007377A4"/>
    <w:rsid w:val="00763A11"/>
    <w:rsid w:val="00795591"/>
    <w:rsid w:val="007A4250"/>
    <w:rsid w:val="007B4C98"/>
    <w:rsid w:val="007B60BF"/>
    <w:rsid w:val="007C5FB1"/>
    <w:rsid w:val="007C7471"/>
    <w:rsid w:val="007E1283"/>
    <w:rsid w:val="0083289A"/>
    <w:rsid w:val="00834915"/>
    <w:rsid w:val="00834B27"/>
    <w:rsid w:val="00844CC9"/>
    <w:rsid w:val="00846C4D"/>
    <w:rsid w:val="00851C16"/>
    <w:rsid w:val="00864A9E"/>
    <w:rsid w:val="0086546D"/>
    <w:rsid w:val="0087594A"/>
    <w:rsid w:val="00895B52"/>
    <w:rsid w:val="008A2914"/>
    <w:rsid w:val="008B68A9"/>
    <w:rsid w:val="008D092E"/>
    <w:rsid w:val="0091594A"/>
    <w:rsid w:val="00935181"/>
    <w:rsid w:val="00965485"/>
    <w:rsid w:val="00982C5D"/>
    <w:rsid w:val="0098446D"/>
    <w:rsid w:val="009A1A0C"/>
    <w:rsid w:val="009A37FB"/>
    <w:rsid w:val="009B3635"/>
    <w:rsid w:val="009B5E72"/>
    <w:rsid w:val="009C1B95"/>
    <w:rsid w:val="009C605D"/>
    <w:rsid w:val="009C7308"/>
    <w:rsid w:val="009D08FD"/>
    <w:rsid w:val="009F0A90"/>
    <w:rsid w:val="00A06C12"/>
    <w:rsid w:val="00A17DC4"/>
    <w:rsid w:val="00A31930"/>
    <w:rsid w:val="00A35029"/>
    <w:rsid w:val="00A36C22"/>
    <w:rsid w:val="00A45464"/>
    <w:rsid w:val="00A64345"/>
    <w:rsid w:val="00A75B0B"/>
    <w:rsid w:val="00A84D61"/>
    <w:rsid w:val="00A84E1B"/>
    <w:rsid w:val="00A8636F"/>
    <w:rsid w:val="00AA33A9"/>
    <w:rsid w:val="00AB435D"/>
    <w:rsid w:val="00AC40B3"/>
    <w:rsid w:val="00AC48C7"/>
    <w:rsid w:val="00AC57C0"/>
    <w:rsid w:val="00AD5B2C"/>
    <w:rsid w:val="00B16F54"/>
    <w:rsid w:val="00B27D72"/>
    <w:rsid w:val="00B4226C"/>
    <w:rsid w:val="00B47A1E"/>
    <w:rsid w:val="00B526B2"/>
    <w:rsid w:val="00B82DEB"/>
    <w:rsid w:val="00B83A5F"/>
    <w:rsid w:val="00B86E97"/>
    <w:rsid w:val="00B95B65"/>
    <w:rsid w:val="00BA2D06"/>
    <w:rsid w:val="00BC1E69"/>
    <w:rsid w:val="00BC73FB"/>
    <w:rsid w:val="00BD3002"/>
    <w:rsid w:val="00BE5376"/>
    <w:rsid w:val="00C045F1"/>
    <w:rsid w:val="00C15A3A"/>
    <w:rsid w:val="00C16705"/>
    <w:rsid w:val="00C22B74"/>
    <w:rsid w:val="00C238EE"/>
    <w:rsid w:val="00C2503C"/>
    <w:rsid w:val="00C338D2"/>
    <w:rsid w:val="00C534B1"/>
    <w:rsid w:val="00C70E00"/>
    <w:rsid w:val="00C80E79"/>
    <w:rsid w:val="00C95E46"/>
    <w:rsid w:val="00C97D18"/>
    <w:rsid w:val="00CB1A5E"/>
    <w:rsid w:val="00CC6AD7"/>
    <w:rsid w:val="00CD31D5"/>
    <w:rsid w:val="00CD4E9D"/>
    <w:rsid w:val="00D11CE9"/>
    <w:rsid w:val="00D12893"/>
    <w:rsid w:val="00D13EBE"/>
    <w:rsid w:val="00D15969"/>
    <w:rsid w:val="00D23D56"/>
    <w:rsid w:val="00D25B59"/>
    <w:rsid w:val="00D42B17"/>
    <w:rsid w:val="00D502F4"/>
    <w:rsid w:val="00D706D0"/>
    <w:rsid w:val="00D83233"/>
    <w:rsid w:val="00D906A1"/>
    <w:rsid w:val="00D95770"/>
    <w:rsid w:val="00DA7CCC"/>
    <w:rsid w:val="00DB5E08"/>
    <w:rsid w:val="00DB72BB"/>
    <w:rsid w:val="00DC3267"/>
    <w:rsid w:val="00DC3D70"/>
    <w:rsid w:val="00DE777C"/>
    <w:rsid w:val="00DF6F2A"/>
    <w:rsid w:val="00E239A9"/>
    <w:rsid w:val="00E308CD"/>
    <w:rsid w:val="00E36EC5"/>
    <w:rsid w:val="00E6063B"/>
    <w:rsid w:val="00EA2C9A"/>
    <w:rsid w:val="00EB4628"/>
    <w:rsid w:val="00EE2775"/>
    <w:rsid w:val="00EE7965"/>
    <w:rsid w:val="00EF06FD"/>
    <w:rsid w:val="00F01179"/>
    <w:rsid w:val="00F109F3"/>
    <w:rsid w:val="00F358E1"/>
    <w:rsid w:val="00F506EC"/>
    <w:rsid w:val="00F56792"/>
    <w:rsid w:val="00F70168"/>
    <w:rsid w:val="00FA7091"/>
    <w:rsid w:val="00FB3FA2"/>
    <w:rsid w:val="00FD660D"/>
    <w:rsid w:val="00FE6F25"/>
    <w:rsid w:val="00FF4153"/>
    <w:rsid w:val="00FF6CF2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23661F-4C10-4C66-A0AE-CBBA2B41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3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表"/>
    <w:basedOn w:val="a"/>
    <w:rsid w:val="00A64345"/>
    <w:pPr>
      <w:adjustRightInd w:val="0"/>
      <w:snapToGrid w:val="0"/>
      <w:spacing w:before="60" w:after="60"/>
      <w:jc w:val="center"/>
    </w:pPr>
    <w:rPr>
      <w:rFonts w:ascii="宋体" w:cs="宋体"/>
      <w:spacing w:val="6"/>
      <w:sz w:val="24"/>
      <w:szCs w:val="28"/>
    </w:rPr>
  </w:style>
  <w:style w:type="character" w:customStyle="1" w:styleId="BodyTextIndentChar">
    <w:name w:val="Body Text Indent Char"/>
    <w:basedOn w:val="a0"/>
    <w:locked/>
    <w:rsid w:val="00A64345"/>
    <w:rPr>
      <w:rFonts w:eastAsia="宋体" w:cs="Times New Roman"/>
      <w:kern w:val="2"/>
      <w:sz w:val="21"/>
      <w:lang w:val="en-US" w:eastAsia="zh-CN" w:bidi="ar-SA"/>
    </w:rPr>
  </w:style>
  <w:style w:type="paragraph" w:styleId="3">
    <w:name w:val="Body Text Indent 3"/>
    <w:basedOn w:val="a"/>
    <w:link w:val="3Char"/>
    <w:rsid w:val="00A64345"/>
    <w:pPr>
      <w:spacing w:after="120"/>
      <w:ind w:leftChars="200" w:left="420"/>
    </w:pPr>
    <w:rPr>
      <w:sz w:val="16"/>
      <w:szCs w:val="16"/>
    </w:rPr>
  </w:style>
  <w:style w:type="paragraph" w:styleId="a4">
    <w:name w:val="Body Text"/>
    <w:basedOn w:val="a"/>
    <w:rsid w:val="00C045F1"/>
    <w:pPr>
      <w:spacing w:after="120"/>
    </w:pPr>
  </w:style>
  <w:style w:type="paragraph" w:styleId="a5">
    <w:name w:val="Body Text First Indent"/>
    <w:basedOn w:val="a4"/>
    <w:rsid w:val="00C045F1"/>
    <w:pPr>
      <w:ind w:firstLineChars="100" w:firstLine="420"/>
    </w:pPr>
  </w:style>
  <w:style w:type="paragraph" w:styleId="a6">
    <w:name w:val="annotation text"/>
    <w:basedOn w:val="a"/>
    <w:link w:val="Char"/>
    <w:semiHidden/>
    <w:rsid w:val="00C045F1"/>
    <w:pPr>
      <w:jc w:val="left"/>
    </w:pPr>
    <w:rPr>
      <w:rFonts w:eastAsia="楷体_GB2312"/>
      <w:sz w:val="28"/>
      <w:szCs w:val="28"/>
    </w:rPr>
  </w:style>
  <w:style w:type="character" w:customStyle="1" w:styleId="Char">
    <w:name w:val="批注文字 Char"/>
    <w:basedOn w:val="a0"/>
    <w:link w:val="a6"/>
    <w:semiHidden/>
    <w:locked/>
    <w:rsid w:val="00C045F1"/>
    <w:rPr>
      <w:rFonts w:eastAsia="楷体_GB2312"/>
      <w:kern w:val="2"/>
      <w:sz w:val="28"/>
      <w:szCs w:val="28"/>
      <w:lang w:val="en-US" w:eastAsia="zh-CN" w:bidi="ar-SA"/>
    </w:rPr>
  </w:style>
  <w:style w:type="paragraph" w:styleId="a7">
    <w:name w:val="header"/>
    <w:basedOn w:val="a"/>
    <w:link w:val="Char0"/>
    <w:uiPriority w:val="99"/>
    <w:rsid w:val="00D25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D25B59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rsid w:val="00D25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25B59"/>
    <w:rPr>
      <w:kern w:val="2"/>
      <w:sz w:val="18"/>
      <w:szCs w:val="18"/>
    </w:rPr>
  </w:style>
  <w:style w:type="character" w:customStyle="1" w:styleId="3Char">
    <w:name w:val="正文文本缩进 3 Char"/>
    <w:basedOn w:val="a0"/>
    <w:link w:val="3"/>
    <w:rsid w:val="00B47A1E"/>
    <w:rPr>
      <w:kern w:val="2"/>
      <w:sz w:val="16"/>
      <w:szCs w:val="16"/>
    </w:rPr>
  </w:style>
  <w:style w:type="paragraph" w:styleId="a9">
    <w:name w:val="Balloon Text"/>
    <w:basedOn w:val="a"/>
    <w:link w:val="Char2"/>
    <w:semiHidden/>
    <w:unhideWhenUsed/>
    <w:rsid w:val="004E4EBC"/>
    <w:rPr>
      <w:sz w:val="18"/>
      <w:szCs w:val="18"/>
    </w:rPr>
  </w:style>
  <w:style w:type="character" w:customStyle="1" w:styleId="Char2">
    <w:name w:val="批注框文本 Char"/>
    <w:basedOn w:val="a0"/>
    <w:link w:val="a9"/>
    <w:semiHidden/>
    <w:rsid w:val="004E4E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6180C-8AD6-41A6-840E-0A631336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creator>hbkyxh</dc:creator>
  <cp:lastModifiedBy>曲胜</cp:lastModifiedBy>
  <cp:revision>2</cp:revision>
  <cp:lastPrinted>2020-08-31T08:12:00Z</cp:lastPrinted>
  <dcterms:created xsi:type="dcterms:W3CDTF">2020-09-04T00:45:00Z</dcterms:created>
  <dcterms:modified xsi:type="dcterms:W3CDTF">2020-09-04T00:45:00Z</dcterms:modified>
</cp:coreProperties>
</file>