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4A" w:rsidRPr="008A2914" w:rsidRDefault="00A64345" w:rsidP="00192520">
      <w:pPr>
        <w:spacing w:line="200" w:lineRule="atLeast"/>
        <w:rPr>
          <w:rFonts w:ascii="仿宋_GB2312" w:eastAsia="仿宋_GB2312"/>
          <w:szCs w:val="21"/>
        </w:rPr>
      </w:pPr>
      <w:r w:rsidRPr="00C045F1">
        <w:rPr>
          <w:rFonts w:ascii="仿宋_GB2312" w:eastAsia="仿宋_GB2312" w:hint="eastAsia"/>
          <w:sz w:val="28"/>
          <w:szCs w:val="28"/>
        </w:rPr>
        <w:t>附件：</w:t>
      </w:r>
      <w:r w:rsidR="00C045F1" w:rsidRPr="00C045F1">
        <w:rPr>
          <w:rFonts w:ascii="仿宋_GB2312" w:eastAsia="仿宋_GB2312" w:hint="eastAsia"/>
          <w:sz w:val="28"/>
          <w:szCs w:val="28"/>
        </w:rPr>
        <w:t>航标</w:t>
      </w:r>
      <w:r w:rsidR="00C2503C" w:rsidRPr="00C045F1">
        <w:rPr>
          <w:rFonts w:ascii="仿宋_GB2312" w:eastAsia="仿宋_GB2312" w:hint="eastAsia"/>
          <w:sz w:val="28"/>
          <w:szCs w:val="28"/>
        </w:rPr>
        <w:t>参数</w:t>
      </w:r>
      <w:r w:rsidR="00C045F1" w:rsidRPr="00C045F1">
        <w:rPr>
          <w:rFonts w:ascii="仿宋_GB2312" w:eastAsia="仿宋_GB2312" w:hint="eastAsia"/>
          <w:sz w:val="28"/>
          <w:szCs w:val="28"/>
        </w:rPr>
        <w:t>表</w:t>
      </w:r>
    </w:p>
    <w:p w:rsidR="00B47A1E" w:rsidRPr="00B47A1E" w:rsidRDefault="00B47A1E" w:rsidP="00B47A1E">
      <w:pPr>
        <w:spacing w:line="360" w:lineRule="exact"/>
        <w:rPr>
          <w:rFonts w:ascii="仿宋" w:eastAsia="仿宋" w:hAnsi="仿宋"/>
          <w:sz w:val="28"/>
          <w:szCs w:val="28"/>
        </w:rPr>
      </w:pPr>
    </w:p>
    <w:tbl>
      <w:tblPr>
        <w:tblW w:w="63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6"/>
        <w:gridCol w:w="944"/>
        <w:gridCol w:w="977"/>
        <w:gridCol w:w="2095"/>
        <w:gridCol w:w="979"/>
        <w:gridCol w:w="1537"/>
        <w:gridCol w:w="1120"/>
        <w:gridCol w:w="1118"/>
        <w:gridCol w:w="1178"/>
      </w:tblGrid>
      <w:tr w:rsidR="004451DF" w:rsidRPr="00852C3C" w:rsidTr="00D502F4">
        <w:trPr>
          <w:trHeight w:val="581"/>
          <w:jc w:val="center"/>
        </w:trPr>
        <w:tc>
          <w:tcPr>
            <w:tcW w:w="256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450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编号</w:t>
            </w:r>
          </w:p>
        </w:tc>
        <w:tc>
          <w:tcPr>
            <w:tcW w:w="466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名 称</w:t>
            </w:r>
          </w:p>
        </w:tc>
        <w:tc>
          <w:tcPr>
            <w:tcW w:w="999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位 置</w:t>
            </w:r>
            <w:r w:rsidR="009A37FB" w:rsidRPr="008A2914">
              <w:rPr>
                <w:rFonts w:ascii="仿宋" w:eastAsia="仿宋" w:hAnsi="仿宋" w:hint="eastAsia"/>
                <w:b/>
                <w:szCs w:val="21"/>
              </w:rPr>
              <w:t>（WGS-84）</w:t>
            </w:r>
          </w:p>
        </w:tc>
        <w:tc>
          <w:tcPr>
            <w:tcW w:w="467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灯 质</w:t>
            </w:r>
          </w:p>
        </w:tc>
        <w:tc>
          <w:tcPr>
            <w:tcW w:w="733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形状特征</w:t>
            </w:r>
          </w:p>
        </w:tc>
        <w:tc>
          <w:tcPr>
            <w:tcW w:w="534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构 造</w:t>
            </w:r>
          </w:p>
        </w:tc>
        <w:tc>
          <w:tcPr>
            <w:tcW w:w="533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用途</w:t>
            </w:r>
          </w:p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种类</w:t>
            </w:r>
          </w:p>
        </w:tc>
        <w:tc>
          <w:tcPr>
            <w:tcW w:w="562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附记</w:t>
            </w:r>
          </w:p>
        </w:tc>
      </w:tr>
      <w:tr w:rsidR="00D15969" w:rsidRPr="00852C3C" w:rsidTr="00D502F4">
        <w:trPr>
          <w:trHeight w:val="1331"/>
          <w:jc w:val="center"/>
        </w:trPr>
        <w:tc>
          <w:tcPr>
            <w:tcW w:w="256" w:type="pct"/>
            <w:vAlign w:val="center"/>
          </w:tcPr>
          <w:p w:rsidR="00D15969" w:rsidRPr="00A45464" w:rsidRDefault="00D15969" w:rsidP="00A45464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450" w:type="pct"/>
            <w:vAlign w:val="center"/>
          </w:tcPr>
          <w:p w:rsidR="00D15969" w:rsidRPr="00A45464" w:rsidRDefault="00D15969" w:rsidP="00D706D0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13</w:t>
            </w:r>
            <w:r w:rsidR="00D706D0">
              <w:rPr>
                <w:rFonts w:ascii="仿宋" w:eastAsia="仿宋" w:hAnsi="仿宋"/>
                <w:sz w:val="21"/>
                <w:szCs w:val="21"/>
              </w:rPr>
              <w:t>12</w:t>
            </w:r>
            <w:r w:rsidRPr="00A45464">
              <w:rPr>
                <w:rFonts w:ascii="仿宋" w:eastAsia="仿宋" w:hAnsi="仿宋" w:hint="eastAsia"/>
                <w:sz w:val="21"/>
                <w:szCs w:val="21"/>
              </w:rPr>
              <w:t>.</w:t>
            </w:r>
            <w:r w:rsidR="00D706D0">
              <w:rPr>
                <w:rFonts w:ascii="仿宋" w:eastAsia="仿宋" w:hAnsi="仿宋"/>
                <w:sz w:val="21"/>
                <w:szCs w:val="21"/>
              </w:rPr>
              <w:t>5</w:t>
            </w:r>
          </w:p>
        </w:tc>
        <w:tc>
          <w:tcPr>
            <w:tcW w:w="466" w:type="pct"/>
            <w:vAlign w:val="center"/>
          </w:tcPr>
          <w:p w:rsidR="00D15969" w:rsidRPr="00A45464" w:rsidRDefault="00D15969" w:rsidP="00D706D0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bookmarkStart w:id="0" w:name="OLE_LINK1"/>
            <w:bookmarkStart w:id="1" w:name="OLE_LINK2"/>
            <w:r w:rsidRPr="00A45464">
              <w:rPr>
                <w:rFonts w:ascii="仿宋" w:eastAsia="仿宋" w:hAnsi="仿宋" w:hint="eastAsia"/>
                <w:sz w:val="21"/>
                <w:szCs w:val="21"/>
              </w:rPr>
              <w:t>京唐港区</w:t>
            </w:r>
            <w:r w:rsidR="00D706D0">
              <w:rPr>
                <w:rFonts w:ascii="仿宋" w:eastAsia="仿宋" w:hAnsi="仿宋"/>
                <w:sz w:val="21"/>
                <w:szCs w:val="21"/>
              </w:rPr>
              <w:t>406</w:t>
            </w:r>
            <w:r w:rsidRPr="00A45464">
              <w:rPr>
                <w:rFonts w:ascii="仿宋" w:eastAsia="仿宋" w:hAnsi="仿宋" w:hint="eastAsia"/>
                <w:sz w:val="21"/>
                <w:szCs w:val="21"/>
              </w:rPr>
              <w:t>号灯浮</w:t>
            </w:r>
            <w:bookmarkEnd w:id="0"/>
            <w:bookmarkEnd w:id="1"/>
          </w:p>
        </w:tc>
        <w:tc>
          <w:tcPr>
            <w:tcW w:w="999" w:type="pct"/>
            <w:vAlign w:val="center"/>
          </w:tcPr>
          <w:p w:rsidR="00D15969" w:rsidRPr="00A45464" w:rsidRDefault="00D15969" w:rsidP="00A45464">
            <w:pPr>
              <w:pStyle w:val="3"/>
              <w:ind w:leftChars="0" w:left="0"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39°12′</w:t>
            </w:r>
            <w:r w:rsidR="00D706D0">
              <w:rPr>
                <w:rFonts w:ascii="仿宋" w:eastAsia="仿宋" w:hAnsi="仿宋"/>
                <w:sz w:val="21"/>
                <w:szCs w:val="21"/>
              </w:rPr>
              <w:t>05.3</w:t>
            </w:r>
            <w:r w:rsidRPr="00A45464">
              <w:rPr>
                <w:rFonts w:ascii="仿宋" w:eastAsia="仿宋" w:hAnsi="仿宋" w:hint="eastAsia"/>
                <w:sz w:val="21"/>
                <w:szCs w:val="21"/>
              </w:rPr>
              <w:t>″N</w:t>
            </w:r>
          </w:p>
          <w:p w:rsidR="00D15969" w:rsidRPr="00A45464" w:rsidRDefault="00D15969" w:rsidP="000E2F3D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11</w:t>
            </w:r>
            <w:r w:rsidR="000E2F3D">
              <w:rPr>
                <w:rFonts w:ascii="仿宋" w:eastAsia="仿宋" w:hAnsi="仿宋"/>
                <w:sz w:val="21"/>
                <w:szCs w:val="21"/>
              </w:rPr>
              <w:t>9</w:t>
            </w:r>
            <w:r w:rsidRPr="00A45464">
              <w:rPr>
                <w:rFonts w:ascii="仿宋" w:eastAsia="仿宋" w:hAnsi="仿宋" w:hint="eastAsia"/>
                <w:sz w:val="21"/>
                <w:szCs w:val="21"/>
              </w:rPr>
              <w:t>°</w:t>
            </w:r>
            <w:r w:rsidR="000E2F3D">
              <w:rPr>
                <w:rFonts w:ascii="仿宋" w:eastAsia="仿宋" w:hAnsi="仿宋"/>
                <w:sz w:val="21"/>
                <w:szCs w:val="21"/>
              </w:rPr>
              <w:t>01</w:t>
            </w:r>
            <w:r w:rsidRPr="00A45464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 w:rsidR="000E2F3D">
              <w:rPr>
                <w:rFonts w:ascii="仿宋" w:eastAsia="仿宋" w:hAnsi="仿宋"/>
                <w:sz w:val="21"/>
                <w:szCs w:val="21"/>
              </w:rPr>
              <w:t>40.8</w:t>
            </w:r>
            <w:r w:rsidRPr="00A45464">
              <w:rPr>
                <w:rFonts w:ascii="仿宋" w:eastAsia="仿宋" w:hAnsi="仿宋" w:hint="eastAsia"/>
                <w:sz w:val="21"/>
                <w:szCs w:val="21"/>
              </w:rPr>
              <w:t>″E</w:t>
            </w:r>
          </w:p>
        </w:tc>
        <w:tc>
          <w:tcPr>
            <w:tcW w:w="467" w:type="pct"/>
            <w:vAlign w:val="center"/>
          </w:tcPr>
          <w:p w:rsidR="00D15969" w:rsidRPr="00A45464" w:rsidRDefault="00846C4D" w:rsidP="00A45464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绿光，</w:t>
            </w:r>
            <w:r>
              <w:rPr>
                <w:rFonts w:ascii="仿宋" w:eastAsia="仿宋" w:hAnsi="仿宋"/>
                <w:sz w:val="21"/>
                <w:szCs w:val="21"/>
              </w:rPr>
              <w:t>联闪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2次</w:t>
            </w:r>
            <w:r>
              <w:rPr>
                <w:rFonts w:ascii="仿宋" w:eastAsia="仿宋" w:hAnsi="仿宋"/>
                <w:sz w:val="21"/>
                <w:szCs w:val="21"/>
              </w:rPr>
              <w:t>周期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  <w:r>
              <w:rPr>
                <w:rFonts w:ascii="仿宋" w:eastAsia="仿宋" w:hAnsi="仿宋"/>
                <w:sz w:val="21"/>
                <w:szCs w:val="21"/>
              </w:rPr>
              <w:t>s</w:t>
            </w:r>
          </w:p>
        </w:tc>
        <w:tc>
          <w:tcPr>
            <w:tcW w:w="733" w:type="pct"/>
            <w:vAlign w:val="center"/>
          </w:tcPr>
          <w:p w:rsidR="00D15969" w:rsidRPr="00A45464" w:rsidRDefault="00846C4D" w:rsidP="00705CEC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绿色</w:t>
            </w:r>
            <w:r w:rsidR="00D15969" w:rsidRPr="00A45464">
              <w:rPr>
                <w:rFonts w:ascii="仿宋" w:eastAsia="仿宋" w:hAnsi="仿宋" w:hint="eastAsia"/>
                <w:sz w:val="21"/>
                <w:szCs w:val="21"/>
              </w:rPr>
              <w:t>柱形，顶标为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绿</w:t>
            </w:r>
            <w:r w:rsidR="00D15969" w:rsidRPr="00A45464">
              <w:rPr>
                <w:rFonts w:ascii="仿宋" w:eastAsia="仿宋" w:hAnsi="仿宋" w:hint="eastAsia"/>
                <w:sz w:val="21"/>
                <w:szCs w:val="21"/>
              </w:rPr>
              <w:t>色</w:t>
            </w:r>
            <w:r w:rsidR="00705CEC">
              <w:rPr>
                <w:rFonts w:ascii="仿宋" w:eastAsia="仿宋" w:hAnsi="仿宋" w:hint="eastAsia"/>
                <w:sz w:val="21"/>
                <w:szCs w:val="21"/>
              </w:rPr>
              <w:t>锥</w:t>
            </w:r>
            <w:r w:rsidR="00D15969" w:rsidRPr="00A45464">
              <w:rPr>
                <w:rFonts w:ascii="仿宋" w:eastAsia="仿宋" w:hAnsi="仿宋" w:hint="eastAsia"/>
                <w:sz w:val="21"/>
                <w:szCs w:val="21"/>
              </w:rPr>
              <w:t>形</w:t>
            </w:r>
          </w:p>
        </w:tc>
        <w:tc>
          <w:tcPr>
            <w:tcW w:w="534" w:type="pct"/>
            <w:vAlign w:val="center"/>
          </w:tcPr>
          <w:p w:rsidR="00D15969" w:rsidRPr="00A45464" w:rsidRDefault="00D15969" w:rsidP="00A45464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钢质浮标</w:t>
            </w:r>
          </w:p>
        </w:tc>
        <w:tc>
          <w:tcPr>
            <w:tcW w:w="533" w:type="pct"/>
            <w:vAlign w:val="center"/>
          </w:tcPr>
          <w:p w:rsidR="00D15969" w:rsidRPr="00A45464" w:rsidRDefault="00705CEC" w:rsidP="00A45464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右</w:t>
            </w:r>
            <w:r w:rsidR="00D15969" w:rsidRPr="00A45464">
              <w:rPr>
                <w:rFonts w:ascii="仿宋" w:eastAsia="仿宋" w:hAnsi="仿宋" w:hint="eastAsia"/>
                <w:sz w:val="21"/>
                <w:szCs w:val="21"/>
              </w:rPr>
              <w:t>侧标</w:t>
            </w:r>
          </w:p>
        </w:tc>
        <w:tc>
          <w:tcPr>
            <w:tcW w:w="562" w:type="pct"/>
            <w:vAlign w:val="center"/>
          </w:tcPr>
          <w:p w:rsidR="00D15969" w:rsidRPr="00A45464" w:rsidRDefault="00705CEC" w:rsidP="00A45464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临时</w:t>
            </w:r>
            <w:r w:rsidR="00D15969" w:rsidRPr="00A45464">
              <w:rPr>
                <w:rFonts w:ascii="仿宋" w:eastAsia="仿宋" w:hAnsi="仿宋" w:hint="eastAsia"/>
                <w:sz w:val="21"/>
                <w:szCs w:val="21"/>
              </w:rPr>
              <w:t>撤除</w:t>
            </w:r>
          </w:p>
        </w:tc>
      </w:tr>
      <w:tr w:rsidR="00705CEC" w:rsidRPr="00852C3C" w:rsidTr="00D502F4">
        <w:trPr>
          <w:trHeight w:val="1331"/>
          <w:jc w:val="center"/>
        </w:trPr>
        <w:tc>
          <w:tcPr>
            <w:tcW w:w="256" w:type="pct"/>
            <w:vAlign w:val="center"/>
          </w:tcPr>
          <w:p w:rsidR="00705CEC" w:rsidRPr="00A45464" w:rsidRDefault="00705CEC" w:rsidP="00705CEC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450" w:type="pct"/>
            <w:vAlign w:val="center"/>
          </w:tcPr>
          <w:p w:rsidR="00705CEC" w:rsidRPr="00A45464" w:rsidRDefault="00705CEC" w:rsidP="00705CEC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13</w:t>
            </w:r>
            <w:r>
              <w:rPr>
                <w:rFonts w:ascii="仿宋" w:eastAsia="仿宋" w:hAnsi="仿宋"/>
                <w:sz w:val="21"/>
                <w:szCs w:val="21"/>
              </w:rPr>
              <w:t>12</w:t>
            </w:r>
            <w:r w:rsidRPr="00A45464">
              <w:rPr>
                <w:rFonts w:ascii="仿宋" w:eastAsia="仿宋" w:hAnsi="仿宋" w:hint="eastAsia"/>
                <w:sz w:val="21"/>
                <w:szCs w:val="21"/>
              </w:rPr>
              <w:t>.</w:t>
            </w:r>
            <w:r>
              <w:rPr>
                <w:rFonts w:ascii="仿宋" w:eastAsia="仿宋" w:hAnsi="仿宋"/>
                <w:sz w:val="21"/>
                <w:szCs w:val="21"/>
              </w:rPr>
              <w:t>7</w:t>
            </w:r>
          </w:p>
        </w:tc>
        <w:tc>
          <w:tcPr>
            <w:tcW w:w="466" w:type="pct"/>
            <w:vAlign w:val="center"/>
          </w:tcPr>
          <w:p w:rsidR="00705CEC" w:rsidRPr="00A45464" w:rsidRDefault="00705CEC" w:rsidP="00705CEC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京唐港区</w:t>
            </w:r>
            <w:r>
              <w:rPr>
                <w:rFonts w:ascii="仿宋" w:eastAsia="仿宋" w:hAnsi="仿宋"/>
                <w:sz w:val="21"/>
                <w:szCs w:val="21"/>
              </w:rPr>
              <w:t>408</w:t>
            </w:r>
            <w:r w:rsidRPr="00A45464">
              <w:rPr>
                <w:rFonts w:ascii="仿宋" w:eastAsia="仿宋" w:hAnsi="仿宋" w:hint="eastAsia"/>
                <w:sz w:val="21"/>
                <w:szCs w:val="21"/>
              </w:rPr>
              <w:t>号灯浮</w:t>
            </w:r>
          </w:p>
        </w:tc>
        <w:tc>
          <w:tcPr>
            <w:tcW w:w="999" w:type="pct"/>
            <w:vAlign w:val="center"/>
          </w:tcPr>
          <w:p w:rsidR="00705CEC" w:rsidRPr="00A45464" w:rsidRDefault="00705CEC" w:rsidP="00705CEC">
            <w:pPr>
              <w:pStyle w:val="3"/>
              <w:ind w:leftChars="0" w:left="0" w:firstLineChars="50" w:firstLine="105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39°12′</w:t>
            </w:r>
            <w:r w:rsidR="00EE2775">
              <w:rPr>
                <w:rFonts w:ascii="仿宋" w:eastAsia="仿宋" w:hAnsi="仿宋"/>
                <w:sz w:val="21"/>
                <w:szCs w:val="21"/>
              </w:rPr>
              <w:t>16.0</w:t>
            </w:r>
            <w:r w:rsidRPr="00A45464">
              <w:rPr>
                <w:rFonts w:ascii="仿宋" w:eastAsia="仿宋" w:hAnsi="仿宋" w:hint="eastAsia"/>
                <w:sz w:val="21"/>
                <w:szCs w:val="21"/>
              </w:rPr>
              <w:t>″N</w:t>
            </w:r>
          </w:p>
          <w:p w:rsidR="00705CEC" w:rsidRPr="00A45464" w:rsidRDefault="00705CEC" w:rsidP="00EE2775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11</w:t>
            </w:r>
            <w:r>
              <w:rPr>
                <w:rFonts w:ascii="仿宋" w:eastAsia="仿宋" w:hAnsi="仿宋"/>
                <w:sz w:val="21"/>
                <w:szCs w:val="21"/>
              </w:rPr>
              <w:t>9</w:t>
            </w:r>
            <w:r w:rsidRPr="00A45464">
              <w:rPr>
                <w:rFonts w:ascii="仿宋" w:eastAsia="仿宋" w:hAnsi="仿宋" w:hint="eastAsia"/>
                <w:sz w:val="21"/>
                <w:szCs w:val="21"/>
              </w:rPr>
              <w:t>°</w:t>
            </w:r>
            <w:r>
              <w:rPr>
                <w:rFonts w:ascii="仿宋" w:eastAsia="仿宋" w:hAnsi="仿宋"/>
                <w:sz w:val="21"/>
                <w:szCs w:val="21"/>
              </w:rPr>
              <w:t>01</w:t>
            </w:r>
            <w:r w:rsidRPr="00A45464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 w:rsidR="00EE2775">
              <w:rPr>
                <w:rFonts w:ascii="仿宋" w:eastAsia="仿宋" w:hAnsi="仿宋"/>
                <w:sz w:val="21"/>
                <w:szCs w:val="21"/>
              </w:rPr>
              <w:t>47.3</w:t>
            </w:r>
            <w:r w:rsidRPr="00A45464">
              <w:rPr>
                <w:rFonts w:ascii="仿宋" w:eastAsia="仿宋" w:hAnsi="仿宋" w:hint="eastAsia"/>
                <w:sz w:val="21"/>
                <w:szCs w:val="21"/>
              </w:rPr>
              <w:t>″E</w:t>
            </w:r>
          </w:p>
        </w:tc>
        <w:tc>
          <w:tcPr>
            <w:tcW w:w="467" w:type="pct"/>
            <w:vAlign w:val="center"/>
          </w:tcPr>
          <w:p w:rsidR="00705CEC" w:rsidRPr="00A45464" w:rsidRDefault="00A75B0B" w:rsidP="00EE2775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绿光，</w:t>
            </w:r>
            <w:r>
              <w:rPr>
                <w:rFonts w:ascii="仿宋" w:eastAsia="仿宋" w:hAnsi="仿宋"/>
                <w:sz w:val="21"/>
                <w:szCs w:val="21"/>
              </w:rPr>
              <w:t>联闪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2次</w:t>
            </w:r>
            <w:r>
              <w:rPr>
                <w:rFonts w:ascii="仿宋" w:eastAsia="仿宋" w:hAnsi="仿宋"/>
                <w:sz w:val="21"/>
                <w:szCs w:val="21"/>
              </w:rPr>
              <w:t>周期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  <w:r>
              <w:rPr>
                <w:rFonts w:ascii="仿宋" w:eastAsia="仿宋" w:hAnsi="仿宋"/>
                <w:sz w:val="21"/>
                <w:szCs w:val="21"/>
              </w:rPr>
              <w:t>s</w:t>
            </w:r>
            <w:bookmarkStart w:id="2" w:name="_GoBack"/>
            <w:bookmarkEnd w:id="2"/>
          </w:p>
        </w:tc>
        <w:tc>
          <w:tcPr>
            <w:tcW w:w="733" w:type="pct"/>
            <w:vAlign w:val="center"/>
          </w:tcPr>
          <w:p w:rsidR="00705CEC" w:rsidRPr="00A45464" w:rsidRDefault="00705CEC" w:rsidP="00705CEC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绿色</w:t>
            </w:r>
            <w:r w:rsidRPr="00A45464">
              <w:rPr>
                <w:rFonts w:ascii="仿宋" w:eastAsia="仿宋" w:hAnsi="仿宋" w:hint="eastAsia"/>
                <w:sz w:val="21"/>
                <w:szCs w:val="21"/>
              </w:rPr>
              <w:t>柱形，顶标为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绿</w:t>
            </w:r>
            <w:r w:rsidRPr="00A45464">
              <w:rPr>
                <w:rFonts w:ascii="仿宋" w:eastAsia="仿宋" w:hAnsi="仿宋" w:hint="eastAsia"/>
                <w:sz w:val="21"/>
                <w:szCs w:val="21"/>
              </w:rPr>
              <w:t>色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锥</w:t>
            </w:r>
            <w:r w:rsidRPr="00A45464">
              <w:rPr>
                <w:rFonts w:ascii="仿宋" w:eastAsia="仿宋" w:hAnsi="仿宋" w:hint="eastAsia"/>
                <w:sz w:val="21"/>
                <w:szCs w:val="21"/>
              </w:rPr>
              <w:t>形</w:t>
            </w:r>
          </w:p>
        </w:tc>
        <w:tc>
          <w:tcPr>
            <w:tcW w:w="534" w:type="pct"/>
            <w:vAlign w:val="center"/>
          </w:tcPr>
          <w:p w:rsidR="00705CEC" w:rsidRPr="00A45464" w:rsidRDefault="00705CEC" w:rsidP="00705CEC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钢质浮标</w:t>
            </w:r>
          </w:p>
        </w:tc>
        <w:tc>
          <w:tcPr>
            <w:tcW w:w="533" w:type="pct"/>
            <w:vAlign w:val="center"/>
          </w:tcPr>
          <w:p w:rsidR="00705CEC" w:rsidRPr="00A45464" w:rsidRDefault="00705CEC" w:rsidP="00705CEC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右</w:t>
            </w:r>
            <w:r w:rsidRPr="00A45464">
              <w:rPr>
                <w:rFonts w:ascii="仿宋" w:eastAsia="仿宋" w:hAnsi="仿宋" w:hint="eastAsia"/>
                <w:sz w:val="21"/>
                <w:szCs w:val="21"/>
              </w:rPr>
              <w:t>侧标</w:t>
            </w:r>
          </w:p>
        </w:tc>
        <w:tc>
          <w:tcPr>
            <w:tcW w:w="562" w:type="pct"/>
            <w:vAlign w:val="center"/>
          </w:tcPr>
          <w:p w:rsidR="00705CEC" w:rsidRPr="00A45464" w:rsidRDefault="00705CEC" w:rsidP="00705CEC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临时</w:t>
            </w:r>
            <w:r w:rsidRPr="00A45464">
              <w:rPr>
                <w:rFonts w:ascii="仿宋" w:eastAsia="仿宋" w:hAnsi="仿宋" w:hint="eastAsia"/>
                <w:sz w:val="21"/>
                <w:szCs w:val="21"/>
              </w:rPr>
              <w:t>撤除</w:t>
            </w:r>
          </w:p>
        </w:tc>
      </w:tr>
    </w:tbl>
    <w:p w:rsidR="0087594A" w:rsidRPr="0087594A" w:rsidRDefault="0087594A" w:rsidP="00192520">
      <w:pPr>
        <w:spacing w:line="200" w:lineRule="atLeast"/>
        <w:rPr>
          <w:rFonts w:ascii="仿宋_GB2312" w:eastAsia="仿宋_GB2312"/>
          <w:sz w:val="28"/>
          <w:szCs w:val="28"/>
        </w:rPr>
      </w:pPr>
    </w:p>
    <w:sectPr w:rsidR="0087594A" w:rsidRPr="0087594A" w:rsidSect="001F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091" w:rsidRDefault="00FA7091" w:rsidP="00D25B59">
      <w:pPr>
        <w:ind w:firstLine="560"/>
      </w:pPr>
      <w:r>
        <w:separator/>
      </w:r>
    </w:p>
  </w:endnote>
  <w:endnote w:type="continuationSeparator" w:id="0">
    <w:p w:rsidR="00FA7091" w:rsidRDefault="00FA7091" w:rsidP="00D25B5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091" w:rsidRDefault="00FA7091" w:rsidP="00D25B59">
      <w:pPr>
        <w:ind w:firstLine="560"/>
      </w:pPr>
      <w:r>
        <w:separator/>
      </w:r>
    </w:p>
  </w:footnote>
  <w:footnote w:type="continuationSeparator" w:id="0">
    <w:p w:rsidR="00FA7091" w:rsidRDefault="00FA7091" w:rsidP="00D25B59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A1"/>
    <w:rsid w:val="000130DD"/>
    <w:rsid w:val="000562D8"/>
    <w:rsid w:val="00070599"/>
    <w:rsid w:val="000B027F"/>
    <w:rsid w:val="000C04AB"/>
    <w:rsid w:val="000C41FE"/>
    <w:rsid w:val="000C43B3"/>
    <w:rsid w:val="000C54BB"/>
    <w:rsid w:val="000D1576"/>
    <w:rsid w:val="000E2F3D"/>
    <w:rsid w:val="0013412F"/>
    <w:rsid w:val="001507D3"/>
    <w:rsid w:val="00192520"/>
    <w:rsid w:val="001A23B4"/>
    <w:rsid w:val="001A361F"/>
    <w:rsid w:val="001B08A3"/>
    <w:rsid w:val="001C271F"/>
    <w:rsid w:val="001D76F3"/>
    <w:rsid w:val="001F657F"/>
    <w:rsid w:val="002000BE"/>
    <w:rsid w:val="00206568"/>
    <w:rsid w:val="002100DC"/>
    <w:rsid w:val="00240C97"/>
    <w:rsid w:val="00250538"/>
    <w:rsid w:val="0025373E"/>
    <w:rsid w:val="002709A1"/>
    <w:rsid w:val="002858BD"/>
    <w:rsid w:val="002A615B"/>
    <w:rsid w:val="002C5D8D"/>
    <w:rsid w:val="002D5444"/>
    <w:rsid w:val="00321F05"/>
    <w:rsid w:val="003246F5"/>
    <w:rsid w:val="003648A7"/>
    <w:rsid w:val="003672FF"/>
    <w:rsid w:val="00367FA1"/>
    <w:rsid w:val="003851CE"/>
    <w:rsid w:val="00390ED1"/>
    <w:rsid w:val="0039336C"/>
    <w:rsid w:val="003D06DA"/>
    <w:rsid w:val="003F0462"/>
    <w:rsid w:val="003F730D"/>
    <w:rsid w:val="00440B97"/>
    <w:rsid w:val="004451DF"/>
    <w:rsid w:val="004503C5"/>
    <w:rsid w:val="00476B9B"/>
    <w:rsid w:val="00480894"/>
    <w:rsid w:val="004B1BFC"/>
    <w:rsid w:val="004E199B"/>
    <w:rsid w:val="004E4EBC"/>
    <w:rsid w:val="0050567F"/>
    <w:rsid w:val="0052425B"/>
    <w:rsid w:val="00540C04"/>
    <w:rsid w:val="00543662"/>
    <w:rsid w:val="0055261B"/>
    <w:rsid w:val="00552FBB"/>
    <w:rsid w:val="00561C14"/>
    <w:rsid w:val="00564B73"/>
    <w:rsid w:val="00580EC5"/>
    <w:rsid w:val="00586844"/>
    <w:rsid w:val="005A288C"/>
    <w:rsid w:val="005B11D1"/>
    <w:rsid w:val="005E5E5C"/>
    <w:rsid w:val="005F030B"/>
    <w:rsid w:val="00616BC9"/>
    <w:rsid w:val="00646EA7"/>
    <w:rsid w:val="00667BEA"/>
    <w:rsid w:val="00674B13"/>
    <w:rsid w:val="006860EC"/>
    <w:rsid w:val="00686B23"/>
    <w:rsid w:val="006B7481"/>
    <w:rsid w:val="006C433B"/>
    <w:rsid w:val="006D7E26"/>
    <w:rsid w:val="006F7FB4"/>
    <w:rsid w:val="00705CEC"/>
    <w:rsid w:val="00763A11"/>
    <w:rsid w:val="00795591"/>
    <w:rsid w:val="007A4250"/>
    <w:rsid w:val="007B60BF"/>
    <w:rsid w:val="007C5FB1"/>
    <w:rsid w:val="007C7471"/>
    <w:rsid w:val="007E1283"/>
    <w:rsid w:val="0083289A"/>
    <w:rsid w:val="00834915"/>
    <w:rsid w:val="00834B27"/>
    <w:rsid w:val="00844CC9"/>
    <w:rsid w:val="00846C4D"/>
    <w:rsid w:val="00851C16"/>
    <w:rsid w:val="00864A9E"/>
    <w:rsid w:val="0086546D"/>
    <w:rsid w:val="0087594A"/>
    <w:rsid w:val="00895B52"/>
    <w:rsid w:val="008A2914"/>
    <w:rsid w:val="008B68A9"/>
    <w:rsid w:val="008D092E"/>
    <w:rsid w:val="0091594A"/>
    <w:rsid w:val="00965485"/>
    <w:rsid w:val="00982C5D"/>
    <w:rsid w:val="0098446D"/>
    <w:rsid w:val="009A37FB"/>
    <w:rsid w:val="009B3635"/>
    <w:rsid w:val="009B5E72"/>
    <w:rsid w:val="009C1B95"/>
    <w:rsid w:val="009C605D"/>
    <w:rsid w:val="00A06C12"/>
    <w:rsid w:val="00A17DC4"/>
    <w:rsid w:val="00A31930"/>
    <w:rsid w:val="00A35029"/>
    <w:rsid w:val="00A36C22"/>
    <w:rsid w:val="00A45464"/>
    <w:rsid w:val="00A64345"/>
    <w:rsid w:val="00A75B0B"/>
    <w:rsid w:val="00A84E1B"/>
    <w:rsid w:val="00A8636F"/>
    <w:rsid w:val="00AA33A9"/>
    <w:rsid w:val="00AB435D"/>
    <w:rsid w:val="00AC40B3"/>
    <w:rsid w:val="00AC48C7"/>
    <w:rsid w:val="00AC57C0"/>
    <w:rsid w:val="00B16F54"/>
    <w:rsid w:val="00B27D72"/>
    <w:rsid w:val="00B4226C"/>
    <w:rsid w:val="00B47A1E"/>
    <w:rsid w:val="00B526B2"/>
    <w:rsid w:val="00B82DEB"/>
    <w:rsid w:val="00B86E97"/>
    <w:rsid w:val="00B95B65"/>
    <w:rsid w:val="00BA2D06"/>
    <w:rsid w:val="00BC73FB"/>
    <w:rsid w:val="00BD3002"/>
    <w:rsid w:val="00BE5376"/>
    <w:rsid w:val="00C045F1"/>
    <w:rsid w:val="00C15A3A"/>
    <w:rsid w:val="00C16705"/>
    <w:rsid w:val="00C22B74"/>
    <w:rsid w:val="00C238EE"/>
    <w:rsid w:val="00C2503C"/>
    <w:rsid w:val="00C338D2"/>
    <w:rsid w:val="00C534B1"/>
    <w:rsid w:val="00C70E00"/>
    <w:rsid w:val="00C80E79"/>
    <w:rsid w:val="00C95E46"/>
    <w:rsid w:val="00C97D18"/>
    <w:rsid w:val="00CB1A5E"/>
    <w:rsid w:val="00CC6AD7"/>
    <w:rsid w:val="00CD31D5"/>
    <w:rsid w:val="00CD4E9D"/>
    <w:rsid w:val="00D11CE9"/>
    <w:rsid w:val="00D12893"/>
    <w:rsid w:val="00D13EBE"/>
    <w:rsid w:val="00D15969"/>
    <w:rsid w:val="00D25B59"/>
    <w:rsid w:val="00D42B17"/>
    <w:rsid w:val="00D502F4"/>
    <w:rsid w:val="00D706D0"/>
    <w:rsid w:val="00D83233"/>
    <w:rsid w:val="00D906A1"/>
    <w:rsid w:val="00D95770"/>
    <w:rsid w:val="00DA7CCC"/>
    <w:rsid w:val="00DB5E08"/>
    <w:rsid w:val="00DB72BB"/>
    <w:rsid w:val="00DC3267"/>
    <w:rsid w:val="00DE777C"/>
    <w:rsid w:val="00DF6F2A"/>
    <w:rsid w:val="00E239A9"/>
    <w:rsid w:val="00E308CD"/>
    <w:rsid w:val="00E36EC5"/>
    <w:rsid w:val="00E6063B"/>
    <w:rsid w:val="00EA2C9A"/>
    <w:rsid w:val="00EB4628"/>
    <w:rsid w:val="00EE2775"/>
    <w:rsid w:val="00EE7965"/>
    <w:rsid w:val="00F01179"/>
    <w:rsid w:val="00F109F3"/>
    <w:rsid w:val="00F358E1"/>
    <w:rsid w:val="00F506EC"/>
    <w:rsid w:val="00F56792"/>
    <w:rsid w:val="00F70168"/>
    <w:rsid w:val="00FA7091"/>
    <w:rsid w:val="00FB3FA2"/>
    <w:rsid w:val="00FD660D"/>
    <w:rsid w:val="00FE6F25"/>
    <w:rsid w:val="00FF4153"/>
    <w:rsid w:val="00FF6CF2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23661F-4C10-4C66-A0AE-CBBA2B41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表"/>
    <w:basedOn w:val="a"/>
    <w:rsid w:val="00A64345"/>
    <w:pPr>
      <w:adjustRightInd w:val="0"/>
      <w:snapToGrid w:val="0"/>
      <w:spacing w:before="60" w:after="60"/>
      <w:jc w:val="center"/>
    </w:pPr>
    <w:rPr>
      <w:rFonts w:ascii="宋体" w:cs="宋体"/>
      <w:spacing w:val="6"/>
      <w:sz w:val="24"/>
      <w:szCs w:val="28"/>
    </w:rPr>
  </w:style>
  <w:style w:type="character" w:customStyle="1" w:styleId="BodyTextIndentChar">
    <w:name w:val="Body Text Indent Char"/>
    <w:basedOn w:val="a0"/>
    <w:locked/>
    <w:rsid w:val="00A64345"/>
    <w:rPr>
      <w:rFonts w:eastAsia="宋体" w:cs="Times New Roman"/>
      <w:kern w:val="2"/>
      <w:sz w:val="21"/>
      <w:lang w:val="en-US" w:eastAsia="zh-CN" w:bidi="ar-SA"/>
    </w:rPr>
  </w:style>
  <w:style w:type="paragraph" w:styleId="3">
    <w:name w:val="Body Text Indent 3"/>
    <w:basedOn w:val="a"/>
    <w:link w:val="3Char"/>
    <w:rsid w:val="00A64345"/>
    <w:pPr>
      <w:spacing w:after="120"/>
      <w:ind w:leftChars="200" w:left="420"/>
    </w:pPr>
    <w:rPr>
      <w:sz w:val="16"/>
      <w:szCs w:val="16"/>
    </w:rPr>
  </w:style>
  <w:style w:type="paragraph" w:styleId="a4">
    <w:name w:val="Body Text"/>
    <w:basedOn w:val="a"/>
    <w:rsid w:val="00C045F1"/>
    <w:pPr>
      <w:spacing w:after="120"/>
    </w:pPr>
  </w:style>
  <w:style w:type="paragraph" w:styleId="a5">
    <w:name w:val="Body Text First Indent"/>
    <w:basedOn w:val="a4"/>
    <w:rsid w:val="00C045F1"/>
    <w:pPr>
      <w:ind w:firstLineChars="100" w:firstLine="420"/>
    </w:pPr>
  </w:style>
  <w:style w:type="paragraph" w:styleId="a6">
    <w:name w:val="annotation text"/>
    <w:basedOn w:val="a"/>
    <w:link w:val="Char"/>
    <w:semiHidden/>
    <w:rsid w:val="00C045F1"/>
    <w:pPr>
      <w:jc w:val="left"/>
    </w:pPr>
    <w:rPr>
      <w:rFonts w:eastAsia="楷体_GB2312"/>
      <w:sz w:val="28"/>
      <w:szCs w:val="28"/>
    </w:rPr>
  </w:style>
  <w:style w:type="character" w:customStyle="1" w:styleId="Char">
    <w:name w:val="批注文字 Char"/>
    <w:basedOn w:val="a0"/>
    <w:link w:val="a6"/>
    <w:semiHidden/>
    <w:locked/>
    <w:rsid w:val="00C045F1"/>
    <w:rPr>
      <w:rFonts w:eastAsia="楷体_GB2312"/>
      <w:kern w:val="2"/>
      <w:sz w:val="28"/>
      <w:szCs w:val="28"/>
      <w:lang w:val="en-US" w:eastAsia="zh-CN" w:bidi="ar-SA"/>
    </w:rPr>
  </w:style>
  <w:style w:type="paragraph" w:styleId="a7">
    <w:name w:val="header"/>
    <w:basedOn w:val="a"/>
    <w:link w:val="Char0"/>
    <w:rsid w:val="00D25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25B59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D25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25B59"/>
    <w:rPr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rsid w:val="00B47A1E"/>
    <w:rPr>
      <w:kern w:val="2"/>
      <w:sz w:val="16"/>
      <w:szCs w:val="16"/>
    </w:rPr>
  </w:style>
  <w:style w:type="paragraph" w:styleId="a9">
    <w:name w:val="Balloon Text"/>
    <w:basedOn w:val="a"/>
    <w:link w:val="Char2"/>
    <w:semiHidden/>
    <w:unhideWhenUsed/>
    <w:rsid w:val="004E4EBC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4E4E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ABC7-F1BE-4219-B56E-4A002C2C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hbkyxh</dc:creator>
  <cp:lastModifiedBy>曲胜</cp:lastModifiedBy>
  <cp:revision>2</cp:revision>
  <cp:lastPrinted>2019-03-27T02:53:00Z</cp:lastPrinted>
  <dcterms:created xsi:type="dcterms:W3CDTF">2020-04-10T04:34:00Z</dcterms:created>
  <dcterms:modified xsi:type="dcterms:W3CDTF">2020-04-10T04:34:00Z</dcterms:modified>
</cp:coreProperties>
</file>