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B47A1E" w:rsidRPr="00B47A1E" w:rsidRDefault="00B47A1E" w:rsidP="00B47A1E">
      <w:pPr>
        <w:spacing w:line="360" w:lineRule="exact"/>
        <w:rPr>
          <w:rFonts w:ascii="宋体" w:hAnsi="宋体"/>
          <w:sz w:val="24"/>
        </w:rPr>
      </w:pPr>
    </w:p>
    <w:p w:rsidR="00B47A1E" w:rsidRPr="00B47A1E" w:rsidRDefault="00B47A1E" w:rsidP="00B47A1E">
      <w:pPr>
        <w:spacing w:line="360" w:lineRule="exact"/>
        <w:rPr>
          <w:rFonts w:ascii="仿宋" w:eastAsia="仿宋" w:hAnsi="仿宋"/>
          <w:sz w:val="28"/>
          <w:szCs w:val="28"/>
        </w:rPr>
      </w:pPr>
    </w:p>
    <w:tbl>
      <w:tblPr>
        <w:tblW w:w="6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"/>
        <w:gridCol w:w="565"/>
        <w:gridCol w:w="1275"/>
        <w:gridCol w:w="1983"/>
        <w:gridCol w:w="1418"/>
        <w:gridCol w:w="1135"/>
        <w:gridCol w:w="1107"/>
        <w:gridCol w:w="1118"/>
        <w:gridCol w:w="1318"/>
      </w:tblGrid>
      <w:tr w:rsidR="004451DF" w:rsidRPr="00852C3C" w:rsidTr="003F0B5F">
        <w:trPr>
          <w:trHeight w:val="581"/>
          <w:jc w:val="center"/>
        </w:trPr>
        <w:tc>
          <w:tcPr>
            <w:tcW w:w="3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26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600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9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位 置</w:t>
            </w:r>
            <w:r w:rsidR="009A37FB" w:rsidRPr="008A2914">
              <w:rPr>
                <w:rFonts w:ascii="仿宋" w:eastAsia="仿宋" w:hAnsi="仿宋" w:hint="eastAsia"/>
                <w:b/>
                <w:szCs w:val="21"/>
              </w:rPr>
              <w:t>（WGS-84）</w:t>
            </w:r>
          </w:p>
        </w:tc>
        <w:tc>
          <w:tcPr>
            <w:tcW w:w="667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53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521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52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620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00039E" w:rsidRPr="00852C3C" w:rsidTr="003F0B5F">
        <w:trPr>
          <w:trHeight w:val="1331"/>
          <w:jc w:val="center"/>
        </w:trPr>
        <w:tc>
          <w:tcPr>
            <w:tcW w:w="333" w:type="pct"/>
            <w:vAlign w:val="center"/>
          </w:tcPr>
          <w:p w:rsidR="0000039E" w:rsidRPr="004F6430" w:rsidRDefault="0000039E" w:rsidP="006300DF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266" w:type="pct"/>
            <w:vAlign w:val="center"/>
          </w:tcPr>
          <w:p w:rsidR="0000039E" w:rsidRPr="004F6430" w:rsidRDefault="0000039E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00039E" w:rsidRPr="004A3DD8" w:rsidRDefault="0000039E" w:rsidP="006300D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</w:t>
            </w:r>
            <w:r w:rsidR="008A34C9">
              <w:rPr>
                <w:rFonts w:ascii="仿宋" w:eastAsia="仿宋" w:hAnsi="仿宋" w:hint="eastAsia"/>
                <w:szCs w:val="21"/>
              </w:rPr>
              <w:t>东南堤L1</w:t>
            </w:r>
            <w:r w:rsidRPr="004A3DD8"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933" w:type="pct"/>
            <w:vAlign w:val="center"/>
          </w:tcPr>
          <w:p w:rsidR="0000039E" w:rsidRPr="004F6430" w:rsidRDefault="0000039E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39°1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2</w:t>
            </w:r>
            <w:r w:rsidR="00477240">
              <w:rPr>
                <w:rFonts w:ascii="仿宋" w:eastAsia="仿宋" w:hAnsi="仿宋"/>
                <w:sz w:val="21"/>
                <w:szCs w:val="21"/>
              </w:rPr>
              <w:t>8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00039E" w:rsidRPr="004F6430" w:rsidRDefault="0000039E" w:rsidP="00805BE0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119°02′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54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00039E" w:rsidRPr="004F6430" w:rsidRDefault="001625A5" w:rsidP="006300DF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莫（O</w:t>
            </w:r>
            <w:r>
              <w:rPr>
                <w:rFonts w:ascii="仿宋" w:eastAsia="仿宋" w:hAnsi="仿宋"/>
                <w:sz w:val="21"/>
                <w:szCs w:val="21"/>
              </w:rPr>
              <w:t>）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黄12秒</w:t>
            </w:r>
            <w:r>
              <w:rPr>
                <w:rFonts w:ascii="仿宋" w:eastAsia="仿宋" w:hAnsi="仿宋"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同步闪</w:t>
            </w:r>
            <w:r>
              <w:rPr>
                <w:rFonts w:ascii="仿宋" w:eastAsia="仿宋" w:hAnsi="仿宋"/>
                <w:sz w:val="21"/>
                <w:szCs w:val="21"/>
              </w:rPr>
              <w:t>）</w:t>
            </w:r>
          </w:p>
        </w:tc>
        <w:tc>
          <w:tcPr>
            <w:tcW w:w="534" w:type="pct"/>
            <w:vAlign w:val="center"/>
          </w:tcPr>
          <w:p w:rsidR="0000039E" w:rsidRPr="004F6430" w:rsidRDefault="00955066" w:rsidP="006300DF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黄色</w:t>
            </w:r>
            <w:r w:rsidR="0000039E" w:rsidRPr="004F6430">
              <w:rPr>
                <w:rFonts w:ascii="仿宋" w:eastAsia="仿宋" w:hAnsi="仿宋" w:hint="eastAsia"/>
                <w:sz w:val="21"/>
                <w:szCs w:val="21"/>
              </w:rPr>
              <w:t>柱形，顶标为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黄色“X</w:t>
            </w:r>
            <w:r>
              <w:rPr>
                <w:rFonts w:ascii="仿宋" w:eastAsia="仿宋" w:hAnsi="仿宋"/>
                <w:sz w:val="21"/>
                <w:szCs w:val="21"/>
              </w:rPr>
              <w:t>”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形</w:t>
            </w:r>
          </w:p>
        </w:tc>
        <w:tc>
          <w:tcPr>
            <w:tcW w:w="521" w:type="pct"/>
            <w:vAlign w:val="center"/>
          </w:tcPr>
          <w:p w:rsidR="0000039E" w:rsidRPr="004F6430" w:rsidRDefault="0000039E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00039E" w:rsidRPr="004F6430" w:rsidRDefault="00F14831" w:rsidP="006300DF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海上作业区</w:t>
            </w:r>
            <w:r>
              <w:rPr>
                <w:rFonts w:ascii="仿宋" w:eastAsia="仿宋" w:hAnsi="仿宋"/>
                <w:sz w:val="21"/>
                <w:szCs w:val="21"/>
              </w:rPr>
              <w:t>标</w:t>
            </w:r>
          </w:p>
        </w:tc>
        <w:tc>
          <w:tcPr>
            <w:tcW w:w="620" w:type="pct"/>
            <w:vAlign w:val="center"/>
          </w:tcPr>
          <w:p w:rsidR="0000039E" w:rsidRPr="004F6430" w:rsidRDefault="00F14831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370E6B" w:rsidRPr="00852C3C" w:rsidTr="003F0B5F">
        <w:trPr>
          <w:trHeight w:val="1331"/>
          <w:jc w:val="center"/>
        </w:trPr>
        <w:tc>
          <w:tcPr>
            <w:tcW w:w="333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266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70E6B" w:rsidRDefault="00370E6B" w:rsidP="006300DF">
            <w:pPr>
              <w:jc w:val="center"/>
            </w:pPr>
            <w:r w:rsidRPr="00AD1CBF">
              <w:rPr>
                <w:rFonts w:ascii="仿宋" w:eastAsia="仿宋" w:hAnsi="仿宋" w:hint="eastAsia"/>
                <w:szCs w:val="21"/>
              </w:rPr>
              <w:t>京唐港东南堤L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AD1CBF"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933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11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56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0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370E6B" w:rsidRPr="004F6430" w:rsidRDefault="00370E6B" w:rsidP="00805BE0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03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45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9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370E6B" w:rsidRDefault="00370E6B" w:rsidP="006300DF">
            <w:pPr>
              <w:jc w:val="center"/>
            </w:pPr>
            <w:r w:rsidRPr="002C35BC">
              <w:rPr>
                <w:rFonts w:ascii="仿宋" w:eastAsia="仿宋" w:hAnsi="仿宋" w:hint="eastAsia"/>
                <w:szCs w:val="21"/>
              </w:rPr>
              <w:t>莫（O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  <w:r w:rsidRPr="002C35BC">
              <w:rPr>
                <w:rFonts w:ascii="仿宋" w:eastAsia="仿宋" w:hAnsi="仿宋" w:hint="eastAsia"/>
                <w:szCs w:val="21"/>
              </w:rPr>
              <w:t>黄12秒</w:t>
            </w:r>
            <w:r w:rsidRPr="002C35BC">
              <w:rPr>
                <w:rFonts w:ascii="仿宋" w:eastAsia="仿宋" w:hAnsi="仿宋"/>
                <w:szCs w:val="21"/>
              </w:rPr>
              <w:t>（</w:t>
            </w:r>
            <w:r w:rsidRPr="002C35BC">
              <w:rPr>
                <w:rFonts w:ascii="仿宋" w:eastAsia="仿宋" w:hAnsi="仿宋" w:hint="eastAsia"/>
                <w:szCs w:val="21"/>
              </w:rPr>
              <w:t>同步闪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534" w:type="pct"/>
            <w:vAlign w:val="center"/>
          </w:tcPr>
          <w:p w:rsidR="00370E6B" w:rsidRDefault="00370E6B" w:rsidP="006300DF">
            <w:pPr>
              <w:jc w:val="center"/>
            </w:pPr>
            <w:r w:rsidRPr="004B751D">
              <w:rPr>
                <w:rFonts w:ascii="仿宋" w:eastAsia="仿宋" w:hAnsi="仿宋" w:hint="eastAsia"/>
                <w:szCs w:val="21"/>
              </w:rPr>
              <w:t>黄色柱形，顶标为黄色“X</w:t>
            </w:r>
            <w:r w:rsidRPr="004B751D">
              <w:rPr>
                <w:rFonts w:ascii="仿宋" w:eastAsia="仿宋" w:hAnsi="仿宋"/>
                <w:szCs w:val="21"/>
              </w:rPr>
              <w:t>”</w:t>
            </w:r>
            <w:r w:rsidRPr="004B751D">
              <w:rPr>
                <w:rFonts w:ascii="仿宋" w:eastAsia="仿宋" w:hAnsi="仿宋" w:hint="eastAsia"/>
                <w:szCs w:val="21"/>
              </w:rPr>
              <w:t>形</w:t>
            </w:r>
          </w:p>
        </w:tc>
        <w:tc>
          <w:tcPr>
            <w:tcW w:w="521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370E6B" w:rsidRDefault="00370E6B" w:rsidP="006300DF">
            <w:pPr>
              <w:jc w:val="center"/>
            </w:pPr>
            <w:r w:rsidRPr="00E47292">
              <w:rPr>
                <w:rFonts w:ascii="仿宋" w:eastAsia="仿宋" w:hAnsi="仿宋" w:hint="eastAsia"/>
                <w:szCs w:val="21"/>
              </w:rPr>
              <w:t>海上作业区</w:t>
            </w:r>
            <w:r w:rsidRPr="00E47292">
              <w:rPr>
                <w:rFonts w:ascii="仿宋" w:eastAsia="仿宋" w:hAnsi="仿宋"/>
                <w:szCs w:val="21"/>
              </w:rPr>
              <w:t>标</w:t>
            </w:r>
          </w:p>
        </w:tc>
        <w:tc>
          <w:tcPr>
            <w:tcW w:w="620" w:type="pct"/>
            <w:vAlign w:val="center"/>
          </w:tcPr>
          <w:p w:rsidR="00370E6B" w:rsidRDefault="00370E6B" w:rsidP="006300DF">
            <w:pPr>
              <w:jc w:val="center"/>
            </w:pPr>
            <w:r w:rsidRPr="00F54198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370E6B" w:rsidRPr="00852C3C" w:rsidTr="003F0B5F">
        <w:trPr>
          <w:trHeight w:val="1331"/>
          <w:jc w:val="center"/>
        </w:trPr>
        <w:tc>
          <w:tcPr>
            <w:tcW w:w="333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266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70E6B" w:rsidRDefault="00370E6B" w:rsidP="006300DF">
            <w:pPr>
              <w:jc w:val="center"/>
            </w:pPr>
            <w:r w:rsidRPr="00AD1CBF">
              <w:rPr>
                <w:rFonts w:ascii="仿宋" w:eastAsia="仿宋" w:hAnsi="仿宋" w:hint="eastAsia"/>
                <w:szCs w:val="21"/>
              </w:rPr>
              <w:t>京唐港东南堤L</w:t>
            </w:r>
            <w:r>
              <w:rPr>
                <w:rFonts w:ascii="仿宋" w:eastAsia="仿宋" w:hAnsi="仿宋"/>
                <w:szCs w:val="21"/>
              </w:rPr>
              <w:t>3</w:t>
            </w:r>
            <w:r w:rsidRPr="00AD1CBF"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933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12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23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805BE0">
              <w:rPr>
                <w:rFonts w:ascii="仿宋" w:eastAsia="仿宋" w:hAnsi="仿宋"/>
                <w:sz w:val="21"/>
                <w:szCs w:val="21"/>
              </w:rPr>
              <w:t>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370E6B" w:rsidRPr="004F6430" w:rsidRDefault="00370E6B" w:rsidP="008D185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8C439B">
              <w:rPr>
                <w:rFonts w:ascii="仿宋" w:eastAsia="仿宋" w:hAnsi="仿宋"/>
                <w:sz w:val="21"/>
                <w:szCs w:val="21"/>
              </w:rPr>
              <w:t>04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8D1857">
              <w:rPr>
                <w:rFonts w:ascii="仿宋" w:eastAsia="仿宋" w:hAnsi="仿宋"/>
                <w:sz w:val="21"/>
                <w:szCs w:val="21"/>
              </w:rPr>
              <w:t>37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370E6B" w:rsidRDefault="00370E6B" w:rsidP="006300DF">
            <w:pPr>
              <w:jc w:val="center"/>
            </w:pPr>
            <w:r w:rsidRPr="002C35BC">
              <w:rPr>
                <w:rFonts w:ascii="仿宋" w:eastAsia="仿宋" w:hAnsi="仿宋" w:hint="eastAsia"/>
                <w:szCs w:val="21"/>
              </w:rPr>
              <w:t>莫（O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  <w:r w:rsidRPr="002C35BC">
              <w:rPr>
                <w:rFonts w:ascii="仿宋" w:eastAsia="仿宋" w:hAnsi="仿宋" w:hint="eastAsia"/>
                <w:szCs w:val="21"/>
              </w:rPr>
              <w:t>黄12秒</w:t>
            </w:r>
            <w:r w:rsidRPr="002C35BC">
              <w:rPr>
                <w:rFonts w:ascii="仿宋" w:eastAsia="仿宋" w:hAnsi="仿宋"/>
                <w:szCs w:val="21"/>
              </w:rPr>
              <w:t>（</w:t>
            </w:r>
            <w:r w:rsidRPr="002C35BC">
              <w:rPr>
                <w:rFonts w:ascii="仿宋" w:eastAsia="仿宋" w:hAnsi="仿宋" w:hint="eastAsia"/>
                <w:szCs w:val="21"/>
              </w:rPr>
              <w:t>同步闪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534" w:type="pct"/>
            <w:vAlign w:val="center"/>
          </w:tcPr>
          <w:p w:rsidR="00370E6B" w:rsidRDefault="00370E6B" w:rsidP="006300DF">
            <w:pPr>
              <w:jc w:val="center"/>
            </w:pPr>
            <w:r w:rsidRPr="004B751D">
              <w:rPr>
                <w:rFonts w:ascii="仿宋" w:eastAsia="仿宋" w:hAnsi="仿宋" w:hint="eastAsia"/>
                <w:szCs w:val="21"/>
              </w:rPr>
              <w:t>黄色柱形，顶标为黄色“X</w:t>
            </w:r>
            <w:r w:rsidRPr="004B751D">
              <w:rPr>
                <w:rFonts w:ascii="仿宋" w:eastAsia="仿宋" w:hAnsi="仿宋"/>
                <w:szCs w:val="21"/>
              </w:rPr>
              <w:t>”</w:t>
            </w:r>
            <w:r w:rsidRPr="004B751D">
              <w:rPr>
                <w:rFonts w:ascii="仿宋" w:eastAsia="仿宋" w:hAnsi="仿宋" w:hint="eastAsia"/>
                <w:szCs w:val="21"/>
              </w:rPr>
              <w:t>形</w:t>
            </w:r>
          </w:p>
        </w:tc>
        <w:tc>
          <w:tcPr>
            <w:tcW w:w="521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370E6B" w:rsidRDefault="00370E6B" w:rsidP="006300DF">
            <w:pPr>
              <w:jc w:val="center"/>
            </w:pPr>
            <w:r w:rsidRPr="00E47292">
              <w:rPr>
                <w:rFonts w:ascii="仿宋" w:eastAsia="仿宋" w:hAnsi="仿宋" w:hint="eastAsia"/>
                <w:szCs w:val="21"/>
              </w:rPr>
              <w:t>海上作业区</w:t>
            </w:r>
            <w:r w:rsidRPr="00E47292">
              <w:rPr>
                <w:rFonts w:ascii="仿宋" w:eastAsia="仿宋" w:hAnsi="仿宋"/>
                <w:szCs w:val="21"/>
              </w:rPr>
              <w:t>标</w:t>
            </w:r>
          </w:p>
        </w:tc>
        <w:tc>
          <w:tcPr>
            <w:tcW w:w="620" w:type="pct"/>
            <w:vAlign w:val="center"/>
          </w:tcPr>
          <w:p w:rsidR="00370E6B" w:rsidRDefault="00370E6B" w:rsidP="006300DF">
            <w:pPr>
              <w:jc w:val="center"/>
            </w:pPr>
            <w:r w:rsidRPr="00F54198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370E6B" w:rsidRPr="00852C3C" w:rsidTr="003F0B5F">
        <w:trPr>
          <w:trHeight w:val="1331"/>
          <w:jc w:val="center"/>
        </w:trPr>
        <w:tc>
          <w:tcPr>
            <w:tcW w:w="333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4</w:t>
            </w:r>
          </w:p>
        </w:tc>
        <w:tc>
          <w:tcPr>
            <w:tcW w:w="266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70E6B" w:rsidRDefault="00370E6B" w:rsidP="006300DF">
            <w:pPr>
              <w:jc w:val="center"/>
            </w:pPr>
            <w:r w:rsidRPr="00AD1CBF">
              <w:rPr>
                <w:rFonts w:ascii="仿宋" w:eastAsia="仿宋" w:hAnsi="仿宋" w:hint="eastAsia"/>
                <w:szCs w:val="21"/>
              </w:rPr>
              <w:t>京唐港东南堤L</w:t>
            </w:r>
            <w:r>
              <w:rPr>
                <w:rFonts w:ascii="仿宋" w:eastAsia="仿宋" w:hAnsi="仿宋"/>
                <w:szCs w:val="21"/>
              </w:rPr>
              <w:t>4</w:t>
            </w:r>
            <w:r w:rsidRPr="00AD1CBF"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933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1</w:t>
            </w:r>
            <w:r w:rsidR="008D1857">
              <w:rPr>
                <w:rFonts w:ascii="仿宋" w:eastAsia="仿宋" w:hAnsi="仿宋"/>
                <w:sz w:val="21"/>
                <w:szCs w:val="21"/>
              </w:rPr>
              <w:t>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8D1857">
              <w:rPr>
                <w:rFonts w:ascii="仿宋" w:eastAsia="仿宋" w:hAnsi="仿宋"/>
                <w:sz w:val="21"/>
                <w:szCs w:val="21"/>
              </w:rPr>
              <w:t>55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8D1857">
              <w:rPr>
                <w:rFonts w:ascii="仿宋" w:eastAsia="仿宋" w:hAnsi="仿宋"/>
                <w:sz w:val="21"/>
                <w:szCs w:val="21"/>
              </w:rPr>
              <w:t>9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370E6B" w:rsidRPr="004F6430" w:rsidRDefault="00370E6B" w:rsidP="008D185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8D1857">
              <w:rPr>
                <w:rFonts w:ascii="仿宋" w:eastAsia="仿宋" w:hAnsi="仿宋"/>
                <w:sz w:val="21"/>
                <w:szCs w:val="21"/>
              </w:rPr>
              <w:t>05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8D1857">
              <w:rPr>
                <w:rFonts w:ascii="仿宋" w:eastAsia="仿宋" w:hAnsi="仿宋"/>
                <w:sz w:val="21"/>
                <w:szCs w:val="21"/>
              </w:rPr>
              <w:t>37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5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370E6B" w:rsidRDefault="00370E6B" w:rsidP="006300DF">
            <w:pPr>
              <w:jc w:val="center"/>
            </w:pPr>
            <w:r w:rsidRPr="002C35BC">
              <w:rPr>
                <w:rFonts w:ascii="仿宋" w:eastAsia="仿宋" w:hAnsi="仿宋" w:hint="eastAsia"/>
                <w:szCs w:val="21"/>
              </w:rPr>
              <w:t>莫（O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  <w:r w:rsidRPr="002C35BC">
              <w:rPr>
                <w:rFonts w:ascii="仿宋" w:eastAsia="仿宋" w:hAnsi="仿宋" w:hint="eastAsia"/>
                <w:szCs w:val="21"/>
              </w:rPr>
              <w:t>黄12秒</w:t>
            </w:r>
            <w:r w:rsidRPr="002C35BC">
              <w:rPr>
                <w:rFonts w:ascii="仿宋" w:eastAsia="仿宋" w:hAnsi="仿宋"/>
                <w:szCs w:val="21"/>
              </w:rPr>
              <w:t>（</w:t>
            </w:r>
            <w:r w:rsidRPr="002C35BC">
              <w:rPr>
                <w:rFonts w:ascii="仿宋" w:eastAsia="仿宋" w:hAnsi="仿宋" w:hint="eastAsia"/>
                <w:szCs w:val="21"/>
              </w:rPr>
              <w:t>同步闪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534" w:type="pct"/>
            <w:vAlign w:val="center"/>
          </w:tcPr>
          <w:p w:rsidR="00370E6B" w:rsidRDefault="00370E6B" w:rsidP="006300DF">
            <w:pPr>
              <w:jc w:val="center"/>
            </w:pPr>
            <w:r w:rsidRPr="004B751D">
              <w:rPr>
                <w:rFonts w:ascii="仿宋" w:eastAsia="仿宋" w:hAnsi="仿宋" w:hint="eastAsia"/>
                <w:szCs w:val="21"/>
              </w:rPr>
              <w:t>黄色柱形，顶标为黄色“X</w:t>
            </w:r>
            <w:r w:rsidRPr="004B751D">
              <w:rPr>
                <w:rFonts w:ascii="仿宋" w:eastAsia="仿宋" w:hAnsi="仿宋"/>
                <w:szCs w:val="21"/>
              </w:rPr>
              <w:t>”</w:t>
            </w:r>
            <w:r w:rsidRPr="004B751D">
              <w:rPr>
                <w:rFonts w:ascii="仿宋" w:eastAsia="仿宋" w:hAnsi="仿宋" w:hint="eastAsia"/>
                <w:szCs w:val="21"/>
              </w:rPr>
              <w:t>形</w:t>
            </w:r>
          </w:p>
        </w:tc>
        <w:tc>
          <w:tcPr>
            <w:tcW w:w="521" w:type="pct"/>
            <w:vAlign w:val="center"/>
          </w:tcPr>
          <w:p w:rsidR="00370E6B" w:rsidRPr="004F6430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370E6B" w:rsidRDefault="00370E6B" w:rsidP="006300DF">
            <w:pPr>
              <w:jc w:val="center"/>
            </w:pPr>
            <w:r w:rsidRPr="00E47292">
              <w:rPr>
                <w:rFonts w:ascii="仿宋" w:eastAsia="仿宋" w:hAnsi="仿宋" w:hint="eastAsia"/>
                <w:szCs w:val="21"/>
              </w:rPr>
              <w:t>海上作业区</w:t>
            </w:r>
            <w:r w:rsidRPr="00E47292">
              <w:rPr>
                <w:rFonts w:ascii="仿宋" w:eastAsia="仿宋" w:hAnsi="仿宋"/>
                <w:szCs w:val="21"/>
              </w:rPr>
              <w:t>标</w:t>
            </w:r>
          </w:p>
        </w:tc>
        <w:tc>
          <w:tcPr>
            <w:tcW w:w="620" w:type="pct"/>
            <w:vAlign w:val="center"/>
          </w:tcPr>
          <w:p w:rsidR="00370E6B" w:rsidRDefault="00370E6B" w:rsidP="006300DF">
            <w:pPr>
              <w:jc w:val="center"/>
            </w:pPr>
            <w:r w:rsidRPr="00F54198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370E6B" w:rsidRPr="00852C3C" w:rsidTr="003F0B5F">
        <w:trPr>
          <w:trHeight w:val="1331"/>
          <w:jc w:val="center"/>
        </w:trPr>
        <w:tc>
          <w:tcPr>
            <w:tcW w:w="333" w:type="pct"/>
            <w:vAlign w:val="center"/>
          </w:tcPr>
          <w:p w:rsidR="00370E6B" w:rsidRDefault="00370E6B" w:rsidP="006300DF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266" w:type="pct"/>
            <w:vAlign w:val="center"/>
          </w:tcPr>
          <w:p w:rsidR="00370E6B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70E6B" w:rsidRDefault="00370E6B" w:rsidP="006300DF">
            <w:pPr>
              <w:jc w:val="center"/>
            </w:pPr>
            <w:r w:rsidRPr="00AD1CBF">
              <w:rPr>
                <w:rFonts w:ascii="仿宋" w:eastAsia="仿宋" w:hAnsi="仿宋" w:hint="eastAsia"/>
                <w:szCs w:val="21"/>
              </w:rPr>
              <w:t>京唐港东南堤L</w:t>
            </w:r>
            <w:r>
              <w:rPr>
                <w:rFonts w:ascii="仿宋" w:eastAsia="仿宋" w:hAnsi="仿宋"/>
                <w:szCs w:val="21"/>
              </w:rPr>
              <w:t>5</w:t>
            </w:r>
            <w:r w:rsidRPr="00AD1CBF"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933" w:type="pct"/>
            <w:vAlign w:val="center"/>
          </w:tcPr>
          <w:p w:rsidR="008D1857" w:rsidRPr="004F6430" w:rsidRDefault="008D1857" w:rsidP="008D185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13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28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370E6B" w:rsidRPr="004F6430" w:rsidRDefault="008D1857" w:rsidP="003F0B5F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06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37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370E6B" w:rsidRDefault="00370E6B" w:rsidP="006300DF">
            <w:pPr>
              <w:jc w:val="center"/>
            </w:pPr>
            <w:r w:rsidRPr="002C35BC">
              <w:rPr>
                <w:rFonts w:ascii="仿宋" w:eastAsia="仿宋" w:hAnsi="仿宋" w:hint="eastAsia"/>
                <w:szCs w:val="21"/>
              </w:rPr>
              <w:t>莫（O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  <w:r w:rsidRPr="002C35BC">
              <w:rPr>
                <w:rFonts w:ascii="仿宋" w:eastAsia="仿宋" w:hAnsi="仿宋" w:hint="eastAsia"/>
                <w:szCs w:val="21"/>
              </w:rPr>
              <w:t>黄12秒</w:t>
            </w:r>
            <w:r w:rsidRPr="002C35BC">
              <w:rPr>
                <w:rFonts w:ascii="仿宋" w:eastAsia="仿宋" w:hAnsi="仿宋"/>
                <w:szCs w:val="21"/>
              </w:rPr>
              <w:t>（</w:t>
            </w:r>
            <w:r w:rsidRPr="002C35BC">
              <w:rPr>
                <w:rFonts w:ascii="仿宋" w:eastAsia="仿宋" w:hAnsi="仿宋" w:hint="eastAsia"/>
                <w:szCs w:val="21"/>
              </w:rPr>
              <w:t>同步闪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534" w:type="pct"/>
            <w:vAlign w:val="center"/>
          </w:tcPr>
          <w:p w:rsidR="00370E6B" w:rsidRDefault="00370E6B" w:rsidP="006300DF">
            <w:pPr>
              <w:jc w:val="center"/>
            </w:pPr>
            <w:r w:rsidRPr="004B751D">
              <w:rPr>
                <w:rFonts w:ascii="仿宋" w:eastAsia="仿宋" w:hAnsi="仿宋" w:hint="eastAsia"/>
                <w:szCs w:val="21"/>
              </w:rPr>
              <w:t>黄色柱形，顶标为黄色“X</w:t>
            </w:r>
            <w:r w:rsidRPr="004B751D">
              <w:rPr>
                <w:rFonts w:ascii="仿宋" w:eastAsia="仿宋" w:hAnsi="仿宋"/>
                <w:szCs w:val="21"/>
              </w:rPr>
              <w:t>”</w:t>
            </w:r>
            <w:r w:rsidRPr="004B751D">
              <w:rPr>
                <w:rFonts w:ascii="仿宋" w:eastAsia="仿宋" w:hAnsi="仿宋" w:hint="eastAsia"/>
                <w:szCs w:val="21"/>
              </w:rPr>
              <w:t>形</w:t>
            </w:r>
          </w:p>
        </w:tc>
        <w:tc>
          <w:tcPr>
            <w:tcW w:w="521" w:type="pct"/>
            <w:vAlign w:val="center"/>
          </w:tcPr>
          <w:p w:rsidR="00370E6B" w:rsidRDefault="00370E6B" w:rsidP="006300DF">
            <w:pPr>
              <w:jc w:val="center"/>
            </w:pPr>
            <w:r w:rsidRPr="00D11DE4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370E6B" w:rsidRDefault="00370E6B" w:rsidP="006300DF">
            <w:pPr>
              <w:jc w:val="center"/>
            </w:pPr>
            <w:r w:rsidRPr="00E47292">
              <w:rPr>
                <w:rFonts w:ascii="仿宋" w:eastAsia="仿宋" w:hAnsi="仿宋" w:hint="eastAsia"/>
                <w:szCs w:val="21"/>
              </w:rPr>
              <w:t>海上作业区</w:t>
            </w:r>
            <w:r w:rsidRPr="00E47292">
              <w:rPr>
                <w:rFonts w:ascii="仿宋" w:eastAsia="仿宋" w:hAnsi="仿宋"/>
                <w:szCs w:val="21"/>
              </w:rPr>
              <w:t>标</w:t>
            </w:r>
          </w:p>
        </w:tc>
        <w:tc>
          <w:tcPr>
            <w:tcW w:w="620" w:type="pct"/>
            <w:vAlign w:val="center"/>
          </w:tcPr>
          <w:p w:rsidR="00370E6B" w:rsidRDefault="00370E6B" w:rsidP="006300DF">
            <w:pPr>
              <w:jc w:val="center"/>
            </w:pPr>
            <w:r w:rsidRPr="00F54198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370E6B" w:rsidRPr="00852C3C" w:rsidTr="003F0B5F">
        <w:trPr>
          <w:trHeight w:val="1331"/>
          <w:jc w:val="center"/>
        </w:trPr>
        <w:tc>
          <w:tcPr>
            <w:tcW w:w="333" w:type="pct"/>
            <w:vAlign w:val="center"/>
          </w:tcPr>
          <w:p w:rsidR="00370E6B" w:rsidRDefault="00370E6B" w:rsidP="006300DF">
            <w:pPr>
              <w:pStyle w:val="3"/>
              <w:ind w:leftChars="0" w:left="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266" w:type="pct"/>
            <w:vAlign w:val="center"/>
          </w:tcPr>
          <w:p w:rsidR="00370E6B" w:rsidRDefault="00370E6B" w:rsidP="006300DF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 w:rsidR="00370E6B" w:rsidRDefault="00370E6B" w:rsidP="006300DF">
            <w:pPr>
              <w:jc w:val="center"/>
            </w:pPr>
            <w:r w:rsidRPr="00AD1CBF">
              <w:rPr>
                <w:rFonts w:ascii="仿宋" w:eastAsia="仿宋" w:hAnsi="仿宋" w:hint="eastAsia"/>
                <w:szCs w:val="21"/>
              </w:rPr>
              <w:t>京唐港东南堤L</w:t>
            </w:r>
            <w:r>
              <w:rPr>
                <w:rFonts w:ascii="仿宋" w:eastAsia="仿宋" w:hAnsi="仿宋"/>
                <w:szCs w:val="21"/>
              </w:rPr>
              <w:t>6</w:t>
            </w:r>
            <w:r w:rsidRPr="00AD1CBF">
              <w:rPr>
                <w:rFonts w:ascii="仿宋" w:eastAsia="仿宋" w:hAnsi="仿宋" w:hint="eastAsia"/>
                <w:szCs w:val="21"/>
              </w:rPr>
              <w:t>号灯浮</w:t>
            </w:r>
          </w:p>
        </w:tc>
        <w:tc>
          <w:tcPr>
            <w:tcW w:w="933" w:type="pct"/>
            <w:vAlign w:val="center"/>
          </w:tcPr>
          <w:p w:rsidR="008D1857" w:rsidRPr="004F6430" w:rsidRDefault="008D1857" w:rsidP="008D1857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14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08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3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370E6B" w:rsidRPr="004F6430" w:rsidRDefault="008D1857" w:rsidP="003F0B5F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06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02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 w:rsidR="003F0B5F">
              <w:rPr>
                <w:rFonts w:ascii="仿宋" w:eastAsia="仿宋" w:hAnsi="仿宋"/>
                <w:sz w:val="21"/>
                <w:szCs w:val="21"/>
              </w:rPr>
              <w:t>0</w:t>
            </w:r>
            <w:bookmarkStart w:id="0" w:name="_GoBack"/>
            <w:bookmarkEnd w:id="0"/>
            <w:r w:rsidRPr="004F6430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667" w:type="pct"/>
            <w:vAlign w:val="center"/>
          </w:tcPr>
          <w:p w:rsidR="00370E6B" w:rsidRDefault="00370E6B" w:rsidP="006300DF">
            <w:pPr>
              <w:jc w:val="center"/>
            </w:pPr>
            <w:r w:rsidRPr="002C35BC">
              <w:rPr>
                <w:rFonts w:ascii="仿宋" w:eastAsia="仿宋" w:hAnsi="仿宋" w:hint="eastAsia"/>
                <w:szCs w:val="21"/>
              </w:rPr>
              <w:t>莫（O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  <w:r w:rsidRPr="002C35BC">
              <w:rPr>
                <w:rFonts w:ascii="仿宋" w:eastAsia="仿宋" w:hAnsi="仿宋" w:hint="eastAsia"/>
                <w:szCs w:val="21"/>
              </w:rPr>
              <w:t>黄12秒</w:t>
            </w:r>
            <w:r w:rsidRPr="002C35BC">
              <w:rPr>
                <w:rFonts w:ascii="仿宋" w:eastAsia="仿宋" w:hAnsi="仿宋"/>
                <w:szCs w:val="21"/>
              </w:rPr>
              <w:t>（</w:t>
            </w:r>
            <w:r w:rsidRPr="002C35BC">
              <w:rPr>
                <w:rFonts w:ascii="仿宋" w:eastAsia="仿宋" w:hAnsi="仿宋" w:hint="eastAsia"/>
                <w:szCs w:val="21"/>
              </w:rPr>
              <w:t>同步闪</w:t>
            </w:r>
            <w:r w:rsidRPr="002C35BC"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534" w:type="pct"/>
            <w:vAlign w:val="center"/>
          </w:tcPr>
          <w:p w:rsidR="00370E6B" w:rsidRDefault="00370E6B" w:rsidP="006300DF">
            <w:pPr>
              <w:jc w:val="center"/>
            </w:pPr>
            <w:r w:rsidRPr="004B751D">
              <w:rPr>
                <w:rFonts w:ascii="仿宋" w:eastAsia="仿宋" w:hAnsi="仿宋" w:hint="eastAsia"/>
                <w:szCs w:val="21"/>
              </w:rPr>
              <w:t>黄色柱形，顶标为黄色“X</w:t>
            </w:r>
            <w:r w:rsidRPr="004B751D">
              <w:rPr>
                <w:rFonts w:ascii="仿宋" w:eastAsia="仿宋" w:hAnsi="仿宋"/>
                <w:szCs w:val="21"/>
              </w:rPr>
              <w:t>”</w:t>
            </w:r>
            <w:r w:rsidRPr="004B751D">
              <w:rPr>
                <w:rFonts w:ascii="仿宋" w:eastAsia="仿宋" w:hAnsi="仿宋" w:hint="eastAsia"/>
                <w:szCs w:val="21"/>
              </w:rPr>
              <w:t>形</w:t>
            </w:r>
          </w:p>
        </w:tc>
        <w:tc>
          <w:tcPr>
            <w:tcW w:w="521" w:type="pct"/>
            <w:vAlign w:val="center"/>
          </w:tcPr>
          <w:p w:rsidR="00370E6B" w:rsidRDefault="00370E6B" w:rsidP="006300DF">
            <w:pPr>
              <w:jc w:val="center"/>
            </w:pPr>
            <w:r w:rsidRPr="00D11DE4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526" w:type="pct"/>
            <w:vAlign w:val="center"/>
          </w:tcPr>
          <w:p w:rsidR="00370E6B" w:rsidRDefault="00370E6B" w:rsidP="006300DF">
            <w:pPr>
              <w:jc w:val="center"/>
            </w:pPr>
            <w:r w:rsidRPr="00E47292">
              <w:rPr>
                <w:rFonts w:ascii="仿宋" w:eastAsia="仿宋" w:hAnsi="仿宋" w:hint="eastAsia"/>
                <w:szCs w:val="21"/>
              </w:rPr>
              <w:t>海上作业区</w:t>
            </w:r>
            <w:r w:rsidRPr="00E47292">
              <w:rPr>
                <w:rFonts w:ascii="仿宋" w:eastAsia="仿宋" w:hAnsi="仿宋"/>
                <w:szCs w:val="21"/>
              </w:rPr>
              <w:t>标</w:t>
            </w:r>
          </w:p>
        </w:tc>
        <w:tc>
          <w:tcPr>
            <w:tcW w:w="620" w:type="pct"/>
            <w:vAlign w:val="center"/>
          </w:tcPr>
          <w:p w:rsidR="00370E6B" w:rsidRDefault="00370E6B" w:rsidP="006300DF">
            <w:pPr>
              <w:jc w:val="center"/>
            </w:pPr>
            <w:r w:rsidRPr="00F54198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</w:tbl>
    <w:p w:rsidR="0087594A" w:rsidRPr="0087594A" w:rsidRDefault="0087594A" w:rsidP="00192520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87594A" w:rsidRPr="0087594A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76" w:rsidRDefault="00634176" w:rsidP="00D25B59">
      <w:pPr>
        <w:ind w:firstLine="560"/>
      </w:pPr>
      <w:r>
        <w:separator/>
      </w:r>
    </w:p>
  </w:endnote>
  <w:endnote w:type="continuationSeparator" w:id="0">
    <w:p w:rsidR="00634176" w:rsidRDefault="00634176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76" w:rsidRDefault="00634176" w:rsidP="00D25B59">
      <w:pPr>
        <w:ind w:firstLine="560"/>
      </w:pPr>
      <w:r>
        <w:separator/>
      </w:r>
    </w:p>
  </w:footnote>
  <w:footnote w:type="continuationSeparator" w:id="0">
    <w:p w:rsidR="00634176" w:rsidRDefault="00634176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0039E"/>
    <w:rsid w:val="000130DD"/>
    <w:rsid w:val="000562D8"/>
    <w:rsid w:val="00070599"/>
    <w:rsid w:val="000B027F"/>
    <w:rsid w:val="000C04AB"/>
    <w:rsid w:val="000C41FE"/>
    <w:rsid w:val="000C43B3"/>
    <w:rsid w:val="000C54BB"/>
    <w:rsid w:val="000D1576"/>
    <w:rsid w:val="00123355"/>
    <w:rsid w:val="0013412F"/>
    <w:rsid w:val="001507D3"/>
    <w:rsid w:val="001625A5"/>
    <w:rsid w:val="00192520"/>
    <w:rsid w:val="00195D6E"/>
    <w:rsid w:val="001A23B4"/>
    <w:rsid w:val="001A361F"/>
    <w:rsid w:val="001B08A3"/>
    <w:rsid w:val="001C271F"/>
    <w:rsid w:val="001D76F3"/>
    <w:rsid w:val="001F657F"/>
    <w:rsid w:val="002000BE"/>
    <w:rsid w:val="00206568"/>
    <w:rsid w:val="002100DC"/>
    <w:rsid w:val="002406D3"/>
    <w:rsid w:val="00240C97"/>
    <w:rsid w:val="00250538"/>
    <w:rsid w:val="0025373E"/>
    <w:rsid w:val="002709A1"/>
    <w:rsid w:val="00272F82"/>
    <w:rsid w:val="002858BD"/>
    <w:rsid w:val="002A2D87"/>
    <w:rsid w:val="002A615B"/>
    <w:rsid w:val="002C5D8D"/>
    <w:rsid w:val="002D5444"/>
    <w:rsid w:val="00321F05"/>
    <w:rsid w:val="003246F5"/>
    <w:rsid w:val="003648A7"/>
    <w:rsid w:val="003672FF"/>
    <w:rsid w:val="00367FA1"/>
    <w:rsid w:val="00370E6B"/>
    <w:rsid w:val="003851CE"/>
    <w:rsid w:val="00390ED1"/>
    <w:rsid w:val="0039336C"/>
    <w:rsid w:val="003D06DA"/>
    <w:rsid w:val="003F0462"/>
    <w:rsid w:val="003F0B5F"/>
    <w:rsid w:val="003F730D"/>
    <w:rsid w:val="00440B97"/>
    <w:rsid w:val="004451DF"/>
    <w:rsid w:val="004503C5"/>
    <w:rsid w:val="00476B9B"/>
    <w:rsid w:val="00477240"/>
    <w:rsid w:val="00480894"/>
    <w:rsid w:val="004B1BFC"/>
    <w:rsid w:val="004E199B"/>
    <w:rsid w:val="004E4EBC"/>
    <w:rsid w:val="004F6430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11D1"/>
    <w:rsid w:val="005E5E5C"/>
    <w:rsid w:val="005F030B"/>
    <w:rsid w:val="00616BC9"/>
    <w:rsid w:val="006300DF"/>
    <w:rsid w:val="00634176"/>
    <w:rsid w:val="00646EA7"/>
    <w:rsid w:val="00667BEA"/>
    <w:rsid w:val="00674B13"/>
    <w:rsid w:val="006860EC"/>
    <w:rsid w:val="00686B23"/>
    <w:rsid w:val="006B7481"/>
    <w:rsid w:val="006C433B"/>
    <w:rsid w:val="006D7E26"/>
    <w:rsid w:val="006F7FB4"/>
    <w:rsid w:val="0070683D"/>
    <w:rsid w:val="00763A11"/>
    <w:rsid w:val="00795591"/>
    <w:rsid w:val="007A4250"/>
    <w:rsid w:val="007B60BF"/>
    <w:rsid w:val="007C5FB1"/>
    <w:rsid w:val="007C7471"/>
    <w:rsid w:val="007E1283"/>
    <w:rsid w:val="00805BE0"/>
    <w:rsid w:val="0083289A"/>
    <w:rsid w:val="00834915"/>
    <w:rsid w:val="00834B27"/>
    <w:rsid w:val="00844CC9"/>
    <w:rsid w:val="00851C16"/>
    <w:rsid w:val="00864A9E"/>
    <w:rsid w:val="0086546D"/>
    <w:rsid w:val="0087594A"/>
    <w:rsid w:val="00895B52"/>
    <w:rsid w:val="008A2914"/>
    <w:rsid w:val="008A34C9"/>
    <w:rsid w:val="008B68A9"/>
    <w:rsid w:val="008C439B"/>
    <w:rsid w:val="008D092E"/>
    <w:rsid w:val="008D1857"/>
    <w:rsid w:val="0091594A"/>
    <w:rsid w:val="00955066"/>
    <w:rsid w:val="00965485"/>
    <w:rsid w:val="00982C5D"/>
    <w:rsid w:val="0098446D"/>
    <w:rsid w:val="009A37FB"/>
    <w:rsid w:val="009B1FA0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45464"/>
    <w:rsid w:val="00A64345"/>
    <w:rsid w:val="00A84E1B"/>
    <w:rsid w:val="00A8636F"/>
    <w:rsid w:val="00AA33A9"/>
    <w:rsid w:val="00AB22FE"/>
    <w:rsid w:val="00AB435D"/>
    <w:rsid w:val="00AC40B3"/>
    <w:rsid w:val="00AC48C7"/>
    <w:rsid w:val="00AC57C0"/>
    <w:rsid w:val="00B16F54"/>
    <w:rsid w:val="00B27D72"/>
    <w:rsid w:val="00B4226C"/>
    <w:rsid w:val="00B47A1E"/>
    <w:rsid w:val="00B526B2"/>
    <w:rsid w:val="00B82DEB"/>
    <w:rsid w:val="00B86E97"/>
    <w:rsid w:val="00B95B65"/>
    <w:rsid w:val="00BA2D06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CE38DA"/>
    <w:rsid w:val="00D11CE9"/>
    <w:rsid w:val="00D12893"/>
    <w:rsid w:val="00D13EBE"/>
    <w:rsid w:val="00D15969"/>
    <w:rsid w:val="00D25B59"/>
    <w:rsid w:val="00D31946"/>
    <w:rsid w:val="00D42B17"/>
    <w:rsid w:val="00D502F4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239A9"/>
    <w:rsid w:val="00E308CD"/>
    <w:rsid w:val="00E36EC5"/>
    <w:rsid w:val="00E6063B"/>
    <w:rsid w:val="00E85756"/>
    <w:rsid w:val="00EA2C9A"/>
    <w:rsid w:val="00EB4628"/>
    <w:rsid w:val="00EE7965"/>
    <w:rsid w:val="00F01179"/>
    <w:rsid w:val="00F109F3"/>
    <w:rsid w:val="00F14831"/>
    <w:rsid w:val="00F358E1"/>
    <w:rsid w:val="00F506EC"/>
    <w:rsid w:val="00F56792"/>
    <w:rsid w:val="00F70168"/>
    <w:rsid w:val="00F71AE3"/>
    <w:rsid w:val="00F74E78"/>
    <w:rsid w:val="00FB3FA2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8FE5-26D9-4012-8660-20BF1B78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曲胜</cp:lastModifiedBy>
  <cp:revision>2</cp:revision>
  <cp:lastPrinted>2019-11-11T01:37:00Z</cp:lastPrinted>
  <dcterms:created xsi:type="dcterms:W3CDTF">2019-11-11T07:43:00Z</dcterms:created>
  <dcterms:modified xsi:type="dcterms:W3CDTF">2019-11-11T07:43:00Z</dcterms:modified>
</cp:coreProperties>
</file>