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5C" w:rsidRDefault="00C77DD9" w:rsidP="00C77D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附件：航标参数</w:t>
      </w:r>
    </w:p>
    <w:tbl>
      <w:tblPr>
        <w:tblpPr w:leftFromText="180" w:rightFromText="180" w:vertAnchor="text" w:horzAnchor="margin" w:tblpXSpec="center" w:tblpY="262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531"/>
        <w:gridCol w:w="1915"/>
        <w:gridCol w:w="990"/>
        <w:gridCol w:w="1819"/>
        <w:gridCol w:w="821"/>
        <w:gridCol w:w="1084"/>
        <w:gridCol w:w="867"/>
      </w:tblGrid>
      <w:tr w:rsidR="00904B91" w:rsidTr="00904B91">
        <w:trPr>
          <w:cantSplit/>
          <w:trHeight w:val="434"/>
        </w:trPr>
        <w:tc>
          <w:tcPr>
            <w:tcW w:w="720" w:type="dxa"/>
            <w:vAlign w:val="center"/>
          </w:tcPr>
          <w:p w:rsidR="00904B91" w:rsidRDefault="00904B91" w:rsidP="00904B91">
            <w:pP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531" w:type="dxa"/>
            <w:vAlign w:val="center"/>
          </w:tcPr>
          <w:p w:rsidR="00904B91" w:rsidRDefault="00904B91" w:rsidP="00904B9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1915" w:type="dxa"/>
            <w:vAlign w:val="center"/>
          </w:tcPr>
          <w:p w:rsidR="00904B91" w:rsidRDefault="00904B91" w:rsidP="00904B9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990" w:type="dxa"/>
            <w:vAlign w:val="center"/>
          </w:tcPr>
          <w:p w:rsidR="00904B91" w:rsidRDefault="00904B91" w:rsidP="00904B9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819" w:type="dxa"/>
            <w:vAlign w:val="center"/>
          </w:tcPr>
          <w:p w:rsidR="00904B91" w:rsidRDefault="00904B91" w:rsidP="00904B9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821" w:type="dxa"/>
            <w:vAlign w:val="center"/>
          </w:tcPr>
          <w:p w:rsidR="00904B91" w:rsidRDefault="00904B91" w:rsidP="00904B9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1084" w:type="dxa"/>
            <w:vAlign w:val="center"/>
          </w:tcPr>
          <w:p w:rsidR="00904B91" w:rsidRDefault="00904B91" w:rsidP="00904B9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867" w:type="dxa"/>
            <w:vAlign w:val="center"/>
          </w:tcPr>
          <w:p w:rsidR="00904B91" w:rsidRDefault="00904B91" w:rsidP="00904B9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904B91" w:rsidTr="00904B91">
        <w:trPr>
          <w:cantSplit/>
          <w:trHeight w:val="689"/>
        </w:trPr>
        <w:tc>
          <w:tcPr>
            <w:tcW w:w="720" w:type="dxa"/>
            <w:vAlign w:val="bottom"/>
          </w:tcPr>
          <w:p w:rsidR="00904B91" w:rsidRDefault="00904B91" w:rsidP="00904B91">
            <w:pPr>
              <w:autoSpaceDN w:val="0"/>
              <w:jc w:val="left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1322.745</w:t>
            </w:r>
          </w:p>
        </w:tc>
        <w:tc>
          <w:tcPr>
            <w:tcW w:w="1531" w:type="dxa"/>
            <w:vAlign w:val="center"/>
          </w:tcPr>
          <w:p w:rsidR="00904B91" w:rsidRPr="00F12697" w:rsidRDefault="00904B91" w:rsidP="00904B91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F12697">
              <w:rPr>
                <w:rFonts w:ascii="仿宋_GB2312" w:hAnsi="仿宋_GB2312" w:cs="仿宋_GB2312"/>
                <w:color w:val="000000"/>
                <w:sz w:val="21"/>
                <w:szCs w:val="21"/>
              </w:rPr>
              <w:t>曹妃甸B15#灯浮</w:t>
            </w:r>
          </w:p>
        </w:tc>
        <w:tc>
          <w:tcPr>
            <w:tcW w:w="1915" w:type="dxa"/>
            <w:vAlign w:val="center"/>
          </w:tcPr>
          <w:p w:rsidR="00904B91" w:rsidRPr="00F12697" w:rsidRDefault="00904B91" w:rsidP="00904B91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F12697">
              <w:rPr>
                <w:rFonts w:ascii="仿宋_GB2312" w:hAnsi="仿宋_GB2312" w:cs="仿宋_GB2312"/>
                <w:color w:val="000000"/>
                <w:sz w:val="21"/>
                <w:szCs w:val="21"/>
              </w:rPr>
              <w:t>39°05′5</w:t>
            </w:r>
            <w:r w:rsidRPr="00F12697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6</w:t>
            </w:r>
            <w:r w:rsidRPr="00F12697">
              <w:rPr>
                <w:rFonts w:ascii="仿宋_GB2312" w:hAnsi="仿宋_GB2312" w:cs="仿宋_GB2312"/>
                <w:color w:val="000000"/>
                <w:sz w:val="21"/>
                <w:szCs w:val="21"/>
              </w:rPr>
              <w:t>″.</w:t>
            </w:r>
            <w:r w:rsidRPr="00F12697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5</w:t>
            </w:r>
            <w:r w:rsidRPr="00F12697">
              <w:rPr>
                <w:rFonts w:ascii="仿宋_GB2312" w:hAnsi="仿宋_GB2312" w:cs="仿宋_GB2312"/>
                <w:color w:val="000000"/>
                <w:sz w:val="21"/>
                <w:szCs w:val="21"/>
              </w:rPr>
              <w:t>N    118°30′2</w:t>
            </w:r>
            <w:r w:rsidRPr="00F12697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9</w:t>
            </w:r>
            <w:r w:rsidRPr="00F12697">
              <w:rPr>
                <w:rFonts w:ascii="仿宋_GB2312" w:hAnsi="仿宋_GB2312" w:cs="仿宋_GB2312"/>
                <w:color w:val="000000"/>
                <w:sz w:val="21"/>
                <w:szCs w:val="21"/>
              </w:rPr>
              <w:t>″.</w:t>
            </w:r>
            <w:r w:rsidRPr="00F12697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6</w:t>
            </w:r>
            <w:r w:rsidRPr="00F12697">
              <w:rPr>
                <w:rFonts w:ascii="仿宋_GB2312" w:hAnsi="仿宋_GB2312" w:cs="仿宋_GB2312"/>
                <w:color w:val="000000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904B91" w:rsidRPr="00F12697" w:rsidRDefault="00904B91" w:rsidP="00904B91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F12697">
              <w:rPr>
                <w:rFonts w:ascii="仿宋_GB2312" w:hAnsi="仿宋_GB2312" w:cs="仿宋_GB2312"/>
                <w:color w:val="000000"/>
                <w:sz w:val="21"/>
                <w:szCs w:val="21"/>
              </w:rPr>
              <w:t>闪（2）绿6秒</w:t>
            </w:r>
          </w:p>
        </w:tc>
        <w:tc>
          <w:tcPr>
            <w:tcW w:w="1819" w:type="dxa"/>
            <w:vAlign w:val="center"/>
          </w:tcPr>
          <w:p w:rsidR="00904B91" w:rsidRPr="00F12697" w:rsidRDefault="00904B91" w:rsidP="00904B91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F12697">
              <w:rPr>
                <w:rFonts w:ascii="仿宋_GB2312" w:hAnsi="仿宋_GB2312" w:cs="仿宋_GB2312"/>
                <w:color w:val="000000"/>
                <w:sz w:val="21"/>
                <w:szCs w:val="21"/>
              </w:rPr>
              <w:t>绿色柱形，顶标绿色锥形</w:t>
            </w:r>
          </w:p>
        </w:tc>
        <w:tc>
          <w:tcPr>
            <w:tcW w:w="821" w:type="dxa"/>
            <w:vAlign w:val="center"/>
          </w:tcPr>
          <w:p w:rsidR="00904B91" w:rsidRPr="00F12697" w:rsidRDefault="00904B91" w:rsidP="00904B91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F12697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vAlign w:val="center"/>
          </w:tcPr>
          <w:p w:rsidR="00904B91" w:rsidRPr="00F12697" w:rsidRDefault="00904B91" w:rsidP="00904B91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F12697">
              <w:rPr>
                <w:rFonts w:ascii="仿宋_GB2312" w:hAnsi="仿宋_GB2312" w:cs="仿宋_GB2312"/>
                <w:color w:val="000000"/>
                <w:sz w:val="21"/>
                <w:szCs w:val="21"/>
              </w:rPr>
              <w:t>右侧标</w:t>
            </w:r>
          </w:p>
        </w:tc>
        <w:tc>
          <w:tcPr>
            <w:tcW w:w="867" w:type="dxa"/>
            <w:vAlign w:val="center"/>
          </w:tcPr>
          <w:p w:rsidR="00904B91" w:rsidRPr="00F12697" w:rsidRDefault="00904B91" w:rsidP="00904B91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F12697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调整</w:t>
            </w:r>
          </w:p>
        </w:tc>
      </w:tr>
      <w:tr w:rsidR="00904B91" w:rsidTr="00904B91">
        <w:trPr>
          <w:cantSplit/>
          <w:trHeight w:val="644"/>
        </w:trPr>
        <w:tc>
          <w:tcPr>
            <w:tcW w:w="720" w:type="dxa"/>
            <w:vAlign w:val="bottom"/>
          </w:tcPr>
          <w:p w:rsidR="00904B91" w:rsidRDefault="00904B91" w:rsidP="00904B91">
            <w:pPr>
              <w:autoSpaceDN w:val="0"/>
              <w:jc w:val="left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1322.746</w:t>
            </w:r>
          </w:p>
        </w:tc>
        <w:tc>
          <w:tcPr>
            <w:tcW w:w="1531" w:type="dxa"/>
            <w:vAlign w:val="center"/>
          </w:tcPr>
          <w:p w:rsidR="00904B91" w:rsidRPr="00F12697" w:rsidRDefault="00904B91" w:rsidP="00904B91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F12697">
              <w:rPr>
                <w:rFonts w:ascii="仿宋_GB2312" w:hAnsi="仿宋_GB2312" w:cs="仿宋_GB2312"/>
                <w:color w:val="000000"/>
                <w:sz w:val="21"/>
                <w:szCs w:val="21"/>
              </w:rPr>
              <w:t>曹妃甸B16#灯浮</w:t>
            </w:r>
          </w:p>
        </w:tc>
        <w:tc>
          <w:tcPr>
            <w:tcW w:w="1915" w:type="dxa"/>
            <w:vAlign w:val="center"/>
          </w:tcPr>
          <w:p w:rsidR="00904B91" w:rsidRPr="00F12697" w:rsidRDefault="00904B91" w:rsidP="00904B91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F12697">
              <w:rPr>
                <w:rFonts w:ascii="仿宋_GB2312" w:hAnsi="仿宋_GB2312" w:cs="仿宋_GB2312"/>
                <w:color w:val="000000"/>
                <w:sz w:val="21"/>
                <w:szCs w:val="21"/>
              </w:rPr>
              <w:t>39°05′</w:t>
            </w:r>
            <w:r w:rsidRPr="00F12697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39</w:t>
            </w:r>
            <w:r w:rsidRPr="00F12697">
              <w:rPr>
                <w:rFonts w:ascii="仿宋_GB2312" w:hAnsi="仿宋_GB2312" w:cs="仿宋_GB2312"/>
                <w:color w:val="000000"/>
                <w:sz w:val="21"/>
                <w:szCs w:val="21"/>
              </w:rPr>
              <w:t>″.</w:t>
            </w:r>
            <w:r w:rsidRPr="00F12697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9</w:t>
            </w:r>
            <w:r w:rsidRPr="00F12697">
              <w:rPr>
                <w:rFonts w:ascii="仿宋_GB2312" w:hAnsi="仿宋_GB2312" w:cs="仿宋_GB2312"/>
                <w:color w:val="000000"/>
                <w:sz w:val="21"/>
                <w:szCs w:val="21"/>
              </w:rPr>
              <w:t>N    118°30′1</w:t>
            </w:r>
            <w:r w:rsidRPr="00F12697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9</w:t>
            </w:r>
            <w:r w:rsidRPr="00F12697">
              <w:rPr>
                <w:rFonts w:ascii="仿宋_GB2312" w:hAnsi="仿宋_GB2312" w:cs="仿宋_GB2312"/>
                <w:color w:val="000000"/>
                <w:sz w:val="21"/>
                <w:szCs w:val="21"/>
              </w:rPr>
              <w:t>″.</w:t>
            </w:r>
            <w:r w:rsidRPr="00F12697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1</w:t>
            </w:r>
            <w:r w:rsidRPr="00F12697">
              <w:rPr>
                <w:rFonts w:ascii="仿宋_GB2312" w:hAnsi="仿宋_GB2312" w:cs="仿宋_GB2312"/>
                <w:color w:val="000000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904B91" w:rsidRPr="00F12697" w:rsidRDefault="00904B91" w:rsidP="00904B91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F12697">
              <w:rPr>
                <w:rFonts w:ascii="仿宋_GB2312" w:hAnsi="仿宋_GB2312" w:cs="仿宋_GB2312"/>
                <w:color w:val="000000"/>
                <w:sz w:val="21"/>
                <w:szCs w:val="21"/>
              </w:rPr>
              <w:t>闪（2）红6秒</w:t>
            </w:r>
          </w:p>
        </w:tc>
        <w:tc>
          <w:tcPr>
            <w:tcW w:w="1819" w:type="dxa"/>
            <w:vAlign w:val="center"/>
          </w:tcPr>
          <w:p w:rsidR="00904B91" w:rsidRPr="00F12697" w:rsidRDefault="00904B91" w:rsidP="00904B91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F12697">
              <w:rPr>
                <w:rFonts w:ascii="仿宋_GB2312" w:hAnsi="仿宋_GB2312" w:cs="仿宋_GB2312"/>
                <w:color w:val="000000"/>
                <w:sz w:val="21"/>
                <w:szCs w:val="21"/>
              </w:rPr>
              <w:t>红色柱形，顶标红色罐形</w:t>
            </w:r>
          </w:p>
        </w:tc>
        <w:tc>
          <w:tcPr>
            <w:tcW w:w="821" w:type="dxa"/>
            <w:vAlign w:val="center"/>
          </w:tcPr>
          <w:p w:rsidR="00904B91" w:rsidRPr="00F12697" w:rsidRDefault="00904B91" w:rsidP="00904B91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F12697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vAlign w:val="center"/>
          </w:tcPr>
          <w:p w:rsidR="00904B91" w:rsidRPr="00F12697" w:rsidRDefault="00904B91" w:rsidP="00904B91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F12697">
              <w:rPr>
                <w:rFonts w:ascii="仿宋_GB2312" w:hAnsi="仿宋_GB2312" w:cs="仿宋_GB2312"/>
                <w:color w:val="000000"/>
                <w:sz w:val="21"/>
                <w:szCs w:val="21"/>
              </w:rPr>
              <w:t>左侧标</w:t>
            </w:r>
          </w:p>
        </w:tc>
        <w:tc>
          <w:tcPr>
            <w:tcW w:w="867" w:type="dxa"/>
            <w:vAlign w:val="center"/>
          </w:tcPr>
          <w:p w:rsidR="00904B91" w:rsidRPr="00F12697" w:rsidRDefault="00904B91" w:rsidP="00904B91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F12697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调整</w:t>
            </w:r>
          </w:p>
        </w:tc>
      </w:tr>
    </w:tbl>
    <w:p w:rsidR="00C77DD9" w:rsidRDefault="00C77DD9" w:rsidP="00C77DD9">
      <w:pPr>
        <w:rPr>
          <w:sz w:val="28"/>
          <w:szCs w:val="28"/>
        </w:rPr>
      </w:pPr>
    </w:p>
    <w:p w:rsidR="00F31C46" w:rsidRDefault="00F31C46"/>
    <w:sectPr w:rsidR="00F31C46" w:rsidSect="00820A71">
      <w:headerReference w:type="default" r:id="rId6"/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C8F" w:rsidRDefault="00D83C8F" w:rsidP="00C77DD9">
      <w:r>
        <w:separator/>
      </w:r>
    </w:p>
  </w:endnote>
  <w:endnote w:type="continuationSeparator" w:id="1">
    <w:p w:rsidR="00D83C8F" w:rsidRDefault="00D83C8F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93252A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D83C8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93252A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904B91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C8F" w:rsidRDefault="00D83C8F" w:rsidP="00C77DD9">
      <w:r>
        <w:separator/>
      </w:r>
    </w:p>
  </w:footnote>
  <w:footnote w:type="continuationSeparator" w:id="1">
    <w:p w:rsidR="00D83C8F" w:rsidRDefault="00D83C8F" w:rsidP="00C77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D83C8F">
    <w:pPr>
      <w:pStyle w:val="a3"/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36BA4"/>
    <w:rsid w:val="000567FB"/>
    <w:rsid w:val="001A30A1"/>
    <w:rsid w:val="00207B84"/>
    <w:rsid w:val="00240FE5"/>
    <w:rsid w:val="002E5781"/>
    <w:rsid w:val="00460AB6"/>
    <w:rsid w:val="00461E5F"/>
    <w:rsid w:val="00485DDA"/>
    <w:rsid w:val="00507B56"/>
    <w:rsid w:val="00552087"/>
    <w:rsid w:val="005B5D3E"/>
    <w:rsid w:val="005C7050"/>
    <w:rsid w:val="006035FB"/>
    <w:rsid w:val="007D009B"/>
    <w:rsid w:val="00820A71"/>
    <w:rsid w:val="00896D7D"/>
    <w:rsid w:val="00904B91"/>
    <w:rsid w:val="0093252A"/>
    <w:rsid w:val="00A150CB"/>
    <w:rsid w:val="00A2603E"/>
    <w:rsid w:val="00A7765C"/>
    <w:rsid w:val="00AA114D"/>
    <w:rsid w:val="00AC1D81"/>
    <w:rsid w:val="00AD1579"/>
    <w:rsid w:val="00BF64A7"/>
    <w:rsid w:val="00C77DD9"/>
    <w:rsid w:val="00CB4D75"/>
    <w:rsid w:val="00CD49B0"/>
    <w:rsid w:val="00D00803"/>
    <w:rsid w:val="00D32D19"/>
    <w:rsid w:val="00D546E7"/>
    <w:rsid w:val="00D83C8F"/>
    <w:rsid w:val="00DA42AB"/>
    <w:rsid w:val="00DC0EB4"/>
    <w:rsid w:val="00E05FAB"/>
    <w:rsid w:val="00E56088"/>
    <w:rsid w:val="00E8647E"/>
    <w:rsid w:val="00F03D7E"/>
    <w:rsid w:val="00F30BA1"/>
    <w:rsid w:val="00F3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邹帆</cp:lastModifiedBy>
  <cp:revision>15</cp:revision>
  <dcterms:created xsi:type="dcterms:W3CDTF">2014-08-08T08:13:00Z</dcterms:created>
  <dcterms:modified xsi:type="dcterms:W3CDTF">2015-01-20T08:47:00Z</dcterms:modified>
</cp:coreProperties>
</file>