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65C" w:rsidRDefault="00C77DD9" w:rsidP="00C77D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附件：航标参数</w:t>
      </w:r>
    </w:p>
    <w:tbl>
      <w:tblPr>
        <w:tblpPr w:leftFromText="180" w:rightFromText="180" w:vertAnchor="page" w:horzAnchor="margin" w:tblpY="2610"/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5"/>
        <w:gridCol w:w="1110"/>
        <w:gridCol w:w="1785"/>
        <w:gridCol w:w="917"/>
        <w:gridCol w:w="1123"/>
        <w:gridCol w:w="961"/>
        <w:gridCol w:w="972"/>
        <w:gridCol w:w="965"/>
      </w:tblGrid>
      <w:tr w:rsidR="00A7765C" w:rsidTr="00A7765C">
        <w:trPr>
          <w:trHeight w:val="303"/>
        </w:trPr>
        <w:tc>
          <w:tcPr>
            <w:tcW w:w="1305" w:type="dxa"/>
            <w:tcMar>
              <w:left w:w="0" w:type="dxa"/>
              <w:right w:w="0" w:type="dxa"/>
            </w:tcMar>
            <w:vAlign w:val="center"/>
          </w:tcPr>
          <w:p w:rsidR="00A7765C" w:rsidRDefault="00A7765C" w:rsidP="00A7765C">
            <w:pPr>
              <w:spacing w:line="340" w:lineRule="exact"/>
              <w:jc w:val="center"/>
              <w:rPr>
                <w:rFonts w:ascii="仿宋_GB2312" w:hAnsi="仿宋_GB2312" w:cs="仿宋_GB2312" w:hint="eastAsia"/>
                <w:b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1110" w:type="dxa"/>
            <w:tcMar>
              <w:left w:w="0" w:type="dxa"/>
              <w:right w:w="0" w:type="dxa"/>
            </w:tcMar>
            <w:vAlign w:val="center"/>
          </w:tcPr>
          <w:p w:rsidR="00A7765C" w:rsidRDefault="00A7765C" w:rsidP="00A7765C">
            <w:pPr>
              <w:spacing w:line="340" w:lineRule="exact"/>
              <w:jc w:val="center"/>
              <w:rPr>
                <w:rFonts w:ascii="仿宋_GB2312" w:hAnsi="仿宋_GB2312" w:cs="仿宋_GB2312" w:hint="eastAsia"/>
                <w:b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sz w:val="21"/>
                <w:szCs w:val="21"/>
              </w:rPr>
              <w:t>MMSI</w:t>
            </w:r>
          </w:p>
        </w:tc>
        <w:tc>
          <w:tcPr>
            <w:tcW w:w="1785" w:type="dxa"/>
            <w:tcMar>
              <w:left w:w="0" w:type="dxa"/>
              <w:right w:w="0" w:type="dxa"/>
            </w:tcMar>
            <w:vAlign w:val="center"/>
          </w:tcPr>
          <w:p w:rsidR="00A7765C" w:rsidRDefault="00A7765C" w:rsidP="00A7765C">
            <w:pPr>
              <w:spacing w:line="340" w:lineRule="exact"/>
              <w:jc w:val="center"/>
              <w:rPr>
                <w:rFonts w:ascii="仿宋_GB2312" w:hAnsi="仿宋_GB2312" w:cs="仿宋_GB2312" w:hint="eastAsia"/>
                <w:b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sz w:val="21"/>
                <w:szCs w:val="21"/>
              </w:rPr>
              <w:t>位置</w:t>
            </w:r>
          </w:p>
        </w:tc>
        <w:tc>
          <w:tcPr>
            <w:tcW w:w="917" w:type="dxa"/>
            <w:tcMar>
              <w:left w:w="0" w:type="dxa"/>
              <w:right w:w="0" w:type="dxa"/>
            </w:tcMar>
            <w:vAlign w:val="center"/>
          </w:tcPr>
          <w:p w:rsidR="00A7765C" w:rsidRDefault="00A7765C" w:rsidP="00A7765C">
            <w:pPr>
              <w:spacing w:line="340" w:lineRule="exact"/>
              <w:jc w:val="center"/>
              <w:rPr>
                <w:rFonts w:ascii="仿宋_GB2312" w:hAnsi="仿宋_GB2312" w:cs="仿宋_GB2312" w:hint="eastAsia"/>
                <w:b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sz w:val="21"/>
                <w:szCs w:val="21"/>
              </w:rPr>
              <w:t>发射模式</w:t>
            </w:r>
          </w:p>
        </w:tc>
        <w:tc>
          <w:tcPr>
            <w:tcW w:w="1123" w:type="dxa"/>
            <w:tcMar>
              <w:left w:w="0" w:type="dxa"/>
              <w:right w:w="0" w:type="dxa"/>
            </w:tcMar>
            <w:vAlign w:val="center"/>
          </w:tcPr>
          <w:p w:rsidR="00A7765C" w:rsidRDefault="00A7765C" w:rsidP="00A7765C">
            <w:pPr>
              <w:spacing w:line="340" w:lineRule="exact"/>
              <w:jc w:val="center"/>
              <w:rPr>
                <w:rFonts w:ascii="仿宋_GB2312" w:hAnsi="仿宋_GB2312" w:cs="仿宋_GB2312" w:hint="eastAsia"/>
                <w:b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sz w:val="21"/>
                <w:szCs w:val="21"/>
              </w:rPr>
              <w:t>标志种类</w:t>
            </w:r>
          </w:p>
        </w:tc>
        <w:tc>
          <w:tcPr>
            <w:tcW w:w="961" w:type="dxa"/>
            <w:tcMar>
              <w:left w:w="0" w:type="dxa"/>
              <w:right w:w="0" w:type="dxa"/>
            </w:tcMar>
            <w:vAlign w:val="center"/>
          </w:tcPr>
          <w:p w:rsidR="00A7765C" w:rsidRDefault="00A7765C" w:rsidP="00A7765C">
            <w:pPr>
              <w:spacing w:line="340" w:lineRule="exact"/>
              <w:jc w:val="center"/>
              <w:rPr>
                <w:rFonts w:ascii="仿宋_GB2312" w:hAnsi="仿宋_GB2312" w:cs="仿宋_GB2312" w:hint="eastAsia"/>
                <w:b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sz w:val="21"/>
                <w:szCs w:val="21"/>
              </w:rPr>
              <w:t>作用距离</w:t>
            </w:r>
          </w:p>
        </w:tc>
        <w:tc>
          <w:tcPr>
            <w:tcW w:w="972" w:type="dxa"/>
            <w:tcMar>
              <w:left w:w="0" w:type="dxa"/>
              <w:right w:w="0" w:type="dxa"/>
            </w:tcMar>
            <w:vAlign w:val="center"/>
          </w:tcPr>
          <w:p w:rsidR="00A7765C" w:rsidRDefault="00A7765C" w:rsidP="00A7765C">
            <w:pPr>
              <w:spacing w:line="340" w:lineRule="exact"/>
              <w:jc w:val="center"/>
              <w:rPr>
                <w:rFonts w:ascii="仿宋_GB2312" w:hAnsi="仿宋_GB2312" w:cs="仿宋_GB2312" w:hint="eastAsia"/>
                <w:b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sz w:val="21"/>
                <w:szCs w:val="21"/>
              </w:rPr>
              <w:t>播发间隔</w:t>
            </w:r>
          </w:p>
        </w:tc>
        <w:tc>
          <w:tcPr>
            <w:tcW w:w="965" w:type="dxa"/>
            <w:tcMar>
              <w:left w:w="0" w:type="dxa"/>
              <w:right w:w="0" w:type="dxa"/>
            </w:tcMar>
            <w:vAlign w:val="center"/>
          </w:tcPr>
          <w:p w:rsidR="00A7765C" w:rsidRDefault="00A7765C" w:rsidP="00A7765C">
            <w:pPr>
              <w:spacing w:line="340" w:lineRule="exact"/>
              <w:jc w:val="center"/>
              <w:rPr>
                <w:rFonts w:ascii="仿宋_GB2312" w:hAnsi="仿宋_GB2312" w:cs="仿宋_GB2312" w:hint="eastAsia"/>
                <w:b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sz w:val="21"/>
                <w:szCs w:val="21"/>
              </w:rPr>
              <w:t>附记</w:t>
            </w:r>
          </w:p>
        </w:tc>
      </w:tr>
      <w:tr w:rsidR="00A7765C" w:rsidTr="00A7765C">
        <w:trPr>
          <w:trHeight w:val="592"/>
        </w:trPr>
        <w:tc>
          <w:tcPr>
            <w:tcW w:w="1305" w:type="dxa"/>
            <w:tcMar>
              <w:left w:w="0" w:type="dxa"/>
              <w:right w:w="0" w:type="dxa"/>
            </w:tcMar>
            <w:vAlign w:val="center"/>
          </w:tcPr>
          <w:p w:rsidR="00A7765C" w:rsidRDefault="00A7765C" w:rsidP="00A7765C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  <w:lang w:val="zh-CN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LULAIZHOUYU66279</w:t>
            </w:r>
          </w:p>
        </w:tc>
        <w:tc>
          <w:tcPr>
            <w:tcW w:w="1110" w:type="dxa"/>
            <w:tcMar>
              <w:left w:w="0" w:type="dxa"/>
              <w:right w:w="0" w:type="dxa"/>
            </w:tcMar>
            <w:vAlign w:val="center"/>
          </w:tcPr>
          <w:p w:rsidR="00A7765C" w:rsidRDefault="00A7765C" w:rsidP="00A7765C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994136488</w:t>
            </w:r>
          </w:p>
        </w:tc>
        <w:tc>
          <w:tcPr>
            <w:tcW w:w="1785" w:type="dxa"/>
            <w:tcMar>
              <w:left w:w="0" w:type="dxa"/>
              <w:right w:w="0" w:type="dxa"/>
            </w:tcMar>
            <w:vAlign w:val="center"/>
          </w:tcPr>
          <w:p w:rsidR="00A7765C" w:rsidRDefault="00A7765C" w:rsidP="00A7765C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38°43′07″.5N 120°00′40″.0E</w:t>
            </w:r>
          </w:p>
        </w:tc>
        <w:tc>
          <w:tcPr>
            <w:tcW w:w="917" w:type="dxa"/>
            <w:tcMar>
              <w:left w:w="0" w:type="dxa"/>
              <w:right w:w="0" w:type="dxa"/>
            </w:tcMar>
            <w:vAlign w:val="center"/>
          </w:tcPr>
          <w:p w:rsidR="00A7765C" w:rsidRDefault="00A7765C" w:rsidP="00A7765C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自主</w:t>
            </w:r>
          </w:p>
          <w:p w:rsidR="00A7765C" w:rsidRDefault="00A7765C" w:rsidP="00A7765C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连续</w:t>
            </w:r>
          </w:p>
        </w:tc>
        <w:tc>
          <w:tcPr>
            <w:tcW w:w="1123" w:type="dxa"/>
            <w:tcMar>
              <w:left w:w="0" w:type="dxa"/>
              <w:right w:w="0" w:type="dxa"/>
            </w:tcMar>
            <w:vAlign w:val="center"/>
          </w:tcPr>
          <w:p w:rsidR="00A7765C" w:rsidRDefault="00A7765C" w:rsidP="00A7765C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孤立危险物标</w:t>
            </w:r>
          </w:p>
        </w:tc>
        <w:tc>
          <w:tcPr>
            <w:tcW w:w="961" w:type="dxa"/>
            <w:tcMar>
              <w:left w:w="0" w:type="dxa"/>
              <w:right w:w="0" w:type="dxa"/>
            </w:tcMar>
            <w:vAlign w:val="center"/>
          </w:tcPr>
          <w:p w:rsidR="00A7765C" w:rsidRDefault="00A7765C" w:rsidP="00A7765C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10nm</w:t>
            </w:r>
          </w:p>
        </w:tc>
        <w:tc>
          <w:tcPr>
            <w:tcW w:w="972" w:type="dxa"/>
            <w:tcMar>
              <w:left w:w="0" w:type="dxa"/>
              <w:right w:w="0" w:type="dxa"/>
            </w:tcMar>
            <w:vAlign w:val="center"/>
          </w:tcPr>
          <w:p w:rsidR="00A7765C" w:rsidRDefault="00A7765C" w:rsidP="00A7765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3分钟</w:t>
            </w:r>
          </w:p>
        </w:tc>
        <w:tc>
          <w:tcPr>
            <w:tcW w:w="965" w:type="dxa"/>
            <w:tcMar>
              <w:left w:w="0" w:type="dxa"/>
              <w:right w:w="0" w:type="dxa"/>
            </w:tcMar>
            <w:vAlign w:val="center"/>
          </w:tcPr>
          <w:p w:rsidR="00A7765C" w:rsidRDefault="00A7765C" w:rsidP="00A7765C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撤除</w:t>
            </w:r>
          </w:p>
        </w:tc>
      </w:tr>
    </w:tbl>
    <w:p w:rsidR="00C77DD9" w:rsidRDefault="00C77DD9" w:rsidP="00C77DD9">
      <w:pPr>
        <w:rPr>
          <w:sz w:val="28"/>
          <w:szCs w:val="28"/>
        </w:rPr>
      </w:pPr>
    </w:p>
    <w:p w:rsidR="00F31C46" w:rsidRDefault="00F31C46"/>
    <w:sectPr w:rsidR="00F31C46" w:rsidSect="00820A71">
      <w:headerReference w:type="default" r:id="rId6"/>
      <w:footerReference w:type="even" r:id="rId7"/>
      <w:footerReference w:type="default" r:id="rId8"/>
      <w:pgSz w:w="11906" w:h="16838"/>
      <w:pgMar w:top="1588" w:right="1247" w:bottom="1134" w:left="1814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D3E" w:rsidRDefault="005B5D3E" w:rsidP="00C77DD9">
      <w:r>
        <w:separator/>
      </w:r>
    </w:p>
  </w:endnote>
  <w:endnote w:type="continuationSeparator" w:id="1">
    <w:p w:rsidR="005B5D3E" w:rsidRDefault="005B5D3E" w:rsidP="00C7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AD1579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F31C46">
      <w:rPr>
        <w:rStyle w:val="a5"/>
      </w:rPr>
      <w:t>1</w:t>
    </w:r>
    <w:r>
      <w:fldChar w:fldCharType="end"/>
    </w:r>
  </w:p>
  <w:p w:rsidR="007C53EC" w:rsidRDefault="005B5D3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AD1579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A7765C">
      <w:rPr>
        <w:rStyle w:val="a5"/>
        <w:noProof/>
      </w:rPr>
      <w:t>1</w:t>
    </w:r>
    <w:r>
      <w:fldChar w:fldCharType="end"/>
    </w:r>
  </w:p>
  <w:p w:rsidR="007C53EC" w:rsidRDefault="00F31C46">
    <w:pPr>
      <w:pStyle w:val="a4"/>
      <w:tabs>
        <w:tab w:val="clear" w:pos="4153"/>
        <w:tab w:val="clear" w:pos="8306"/>
        <w:tab w:val="center" w:pos="4422"/>
      </w:tabs>
      <w:rPr>
        <w:sz w:val="21"/>
        <w:szCs w:val="21"/>
      </w:rPr>
    </w:pPr>
    <w:r>
      <w:rPr>
        <w:rFonts w:hint="eastAsia"/>
        <w:sz w:val="21"/>
        <w:szCs w:val="21"/>
      </w:rPr>
      <w:t>天津航标处</w:t>
    </w:r>
    <w:r>
      <w:rPr>
        <w:rFonts w:hint="eastAsia"/>
        <w:sz w:val="21"/>
        <w:szCs w:val="21"/>
      </w:rPr>
      <w:t xml:space="preserve">                                                      </w:t>
    </w:r>
    <w:r>
      <w:rPr>
        <w:rFonts w:hint="eastAsia"/>
        <w:sz w:val="21"/>
        <w:szCs w:val="21"/>
      </w:rPr>
      <w:t>航标动态通报管理程序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D3E" w:rsidRDefault="005B5D3E" w:rsidP="00C77DD9">
      <w:r>
        <w:separator/>
      </w:r>
    </w:p>
  </w:footnote>
  <w:footnote w:type="continuationSeparator" w:id="1">
    <w:p w:rsidR="005B5D3E" w:rsidRDefault="005B5D3E" w:rsidP="00C77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5B5D3E">
    <w:pPr>
      <w:pStyle w:val="a3"/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DD9"/>
    <w:rsid w:val="00036BA4"/>
    <w:rsid w:val="000567FB"/>
    <w:rsid w:val="001A30A1"/>
    <w:rsid w:val="00207B84"/>
    <w:rsid w:val="00240FE5"/>
    <w:rsid w:val="002E5781"/>
    <w:rsid w:val="00460AB6"/>
    <w:rsid w:val="00461E5F"/>
    <w:rsid w:val="00507B56"/>
    <w:rsid w:val="00552087"/>
    <w:rsid w:val="005B5D3E"/>
    <w:rsid w:val="005C7050"/>
    <w:rsid w:val="006035FB"/>
    <w:rsid w:val="007D009B"/>
    <w:rsid w:val="00820A71"/>
    <w:rsid w:val="00896D7D"/>
    <w:rsid w:val="00A150CB"/>
    <w:rsid w:val="00A2603E"/>
    <w:rsid w:val="00A7765C"/>
    <w:rsid w:val="00AA114D"/>
    <w:rsid w:val="00AD1579"/>
    <w:rsid w:val="00BF64A7"/>
    <w:rsid w:val="00C77DD9"/>
    <w:rsid w:val="00CB4D75"/>
    <w:rsid w:val="00CD49B0"/>
    <w:rsid w:val="00D00803"/>
    <w:rsid w:val="00D32D19"/>
    <w:rsid w:val="00D546E7"/>
    <w:rsid w:val="00DA42AB"/>
    <w:rsid w:val="00DC0EB4"/>
    <w:rsid w:val="00E05FAB"/>
    <w:rsid w:val="00E56088"/>
    <w:rsid w:val="00E8647E"/>
    <w:rsid w:val="00F03D7E"/>
    <w:rsid w:val="00F3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D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DD9"/>
    <w:rPr>
      <w:sz w:val="18"/>
      <w:szCs w:val="18"/>
    </w:rPr>
  </w:style>
  <w:style w:type="paragraph" w:styleId="a4">
    <w:name w:val="footer"/>
    <w:basedOn w:val="a"/>
    <w:link w:val="Char0"/>
    <w:unhideWhenUsed/>
    <w:rsid w:val="00C77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DD9"/>
    <w:rPr>
      <w:sz w:val="18"/>
      <w:szCs w:val="18"/>
    </w:rPr>
  </w:style>
  <w:style w:type="character" w:styleId="a5">
    <w:name w:val="page number"/>
    <w:basedOn w:val="a0"/>
    <w:rsid w:val="00C77DD9"/>
  </w:style>
  <w:style w:type="paragraph" w:customStyle="1" w:styleId="1">
    <w:name w:val="样式表1"/>
    <w:basedOn w:val="a"/>
    <w:rsid w:val="00C77DD9"/>
    <w:pPr>
      <w:adjustRightInd w:val="0"/>
      <w:snapToGrid w:val="0"/>
      <w:spacing w:before="60" w:after="60"/>
      <w:jc w:val="center"/>
    </w:pPr>
    <w:rPr>
      <w:rFonts w:ascii="宋体" w:eastAsia="宋体" w:hAnsi="宋体"/>
      <w:spacing w:val="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107</Characters>
  <Application>Microsoft Office Word</Application>
  <DocSecurity>0</DocSecurity>
  <Lines>1</Lines>
  <Paragraphs>1</Paragraphs>
  <ScaleCrop>false</ScaleCrop>
  <Company>微软中国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邹帆</cp:lastModifiedBy>
  <cp:revision>13</cp:revision>
  <dcterms:created xsi:type="dcterms:W3CDTF">2014-08-08T08:13:00Z</dcterms:created>
  <dcterms:modified xsi:type="dcterms:W3CDTF">2015-01-06T08:10:00Z</dcterms:modified>
</cp:coreProperties>
</file>